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7906" w14:textId="77777777" w:rsidR="007B51BF" w:rsidRDefault="00000000">
      <w:pPr>
        <w:spacing w:before="76"/>
        <w:ind w:right="458"/>
        <w:jc w:val="right"/>
        <w:rPr>
          <w:i/>
        </w:rPr>
      </w:pPr>
      <w:r>
        <w:rPr>
          <w:i/>
          <w:spacing w:val="-2"/>
        </w:rPr>
        <w:t>Projekt</w:t>
      </w:r>
    </w:p>
    <w:p w14:paraId="0F1EA536" w14:textId="59F04874" w:rsidR="007B51BF" w:rsidRDefault="00000000">
      <w:pPr>
        <w:spacing w:before="3" w:line="322" w:lineRule="exact"/>
        <w:ind w:left="362" w:right="3"/>
        <w:jc w:val="center"/>
        <w:rPr>
          <w:b/>
          <w:sz w:val="28"/>
        </w:rPr>
      </w:pPr>
      <w:r>
        <w:rPr>
          <w:b/>
          <w:sz w:val="28"/>
        </w:rPr>
        <w:t>UCHWAŁA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-4"/>
          <w:sz w:val="28"/>
        </w:rPr>
        <w:t xml:space="preserve"> </w:t>
      </w:r>
      <w:r w:rsidR="00C0473D">
        <w:rPr>
          <w:b/>
          <w:spacing w:val="-2"/>
          <w:sz w:val="28"/>
        </w:rPr>
        <w:t>…..</w:t>
      </w:r>
      <w:r>
        <w:rPr>
          <w:b/>
          <w:spacing w:val="-2"/>
          <w:sz w:val="28"/>
        </w:rPr>
        <w:t>/</w:t>
      </w:r>
      <w:r w:rsidR="00C0473D">
        <w:rPr>
          <w:b/>
          <w:spacing w:val="-2"/>
          <w:sz w:val="28"/>
        </w:rPr>
        <w:t>…..</w:t>
      </w:r>
      <w:r>
        <w:rPr>
          <w:b/>
          <w:spacing w:val="-2"/>
          <w:sz w:val="28"/>
        </w:rPr>
        <w:t>/2025</w:t>
      </w:r>
    </w:p>
    <w:p w14:paraId="25B4CDC7" w14:textId="4CDC43B0" w:rsidR="007B51BF" w:rsidRDefault="00000000">
      <w:pPr>
        <w:ind w:left="2826" w:right="2105" w:firstLine="2"/>
        <w:jc w:val="center"/>
        <w:rPr>
          <w:b/>
          <w:sz w:val="28"/>
        </w:rPr>
      </w:pPr>
      <w:r>
        <w:rPr>
          <w:b/>
          <w:sz w:val="28"/>
        </w:rPr>
        <w:t>Walnego Zebrania Członków Związku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Miast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Gmin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Nadnoteckich z dnia </w:t>
      </w:r>
      <w:r w:rsidR="00C0473D">
        <w:rPr>
          <w:b/>
          <w:sz w:val="28"/>
        </w:rPr>
        <w:t>……..</w:t>
      </w:r>
      <w:r>
        <w:rPr>
          <w:b/>
          <w:sz w:val="28"/>
        </w:rPr>
        <w:t xml:space="preserve"> 2025 r., </w:t>
      </w:r>
      <w:r w:rsidR="00C0473D">
        <w:rPr>
          <w:b/>
          <w:sz w:val="28"/>
        </w:rPr>
        <w:t>…….</w:t>
      </w:r>
    </w:p>
    <w:p w14:paraId="244717DF" w14:textId="77777777" w:rsidR="007B51BF" w:rsidRDefault="007B51BF">
      <w:pPr>
        <w:pStyle w:val="Tekstpodstawowy"/>
        <w:spacing w:before="137"/>
        <w:ind w:left="0"/>
        <w:rPr>
          <w:b/>
          <w:sz w:val="24"/>
        </w:rPr>
      </w:pPr>
    </w:p>
    <w:p w14:paraId="566B91EA" w14:textId="68749251" w:rsidR="007B51BF" w:rsidRDefault="00000000">
      <w:pPr>
        <w:spacing w:line="360" w:lineRule="auto"/>
        <w:ind w:left="424" w:right="993"/>
        <w:jc w:val="both"/>
        <w:rPr>
          <w:sz w:val="24"/>
        </w:rPr>
      </w:pP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przyjęcia</w:t>
      </w:r>
      <w:r>
        <w:rPr>
          <w:spacing w:val="-3"/>
          <w:sz w:val="24"/>
        </w:rPr>
        <w:t xml:space="preserve"> </w:t>
      </w:r>
      <w:r>
        <w:rPr>
          <w:sz w:val="24"/>
        </w:rPr>
        <w:t>statutu</w:t>
      </w:r>
      <w:r>
        <w:rPr>
          <w:spacing w:val="-4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-4"/>
          <w:sz w:val="24"/>
        </w:rPr>
        <w:t xml:space="preserve"> </w:t>
      </w:r>
      <w:r>
        <w:rPr>
          <w:sz w:val="24"/>
        </w:rPr>
        <w:t>Związek</w:t>
      </w:r>
      <w:r>
        <w:rPr>
          <w:spacing w:val="-7"/>
          <w:sz w:val="24"/>
        </w:rPr>
        <w:t xml:space="preserve"> </w:t>
      </w:r>
      <w:r>
        <w:rPr>
          <w:sz w:val="24"/>
        </w:rPr>
        <w:t>Miast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Gmin</w:t>
      </w:r>
      <w:r>
        <w:rPr>
          <w:spacing w:val="-4"/>
          <w:sz w:val="24"/>
        </w:rPr>
        <w:t xml:space="preserve"> </w:t>
      </w:r>
      <w:r>
        <w:rPr>
          <w:sz w:val="24"/>
        </w:rPr>
        <w:t>Nadnoteckich z siedzibą w Nakle nad Notecią.</w:t>
      </w:r>
    </w:p>
    <w:p w14:paraId="77C997EB" w14:textId="58CB38DC" w:rsidR="007B51BF" w:rsidRDefault="00000000">
      <w:pPr>
        <w:spacing w:line="360" w:lineRule="auto"/>
        <w:ind w:left="424" w:right="143"/>
        <w:jc w:val="both"/>
        <w:rPr>
          <w:sz w:val="24"/>
        </w:rPr>
      </w:pPr>
      <w:r>
        <w:rPr>
          <w:b/>
          <w:sz w:val="24"/>
        </w:rPr>
        <w:t xml:space="preserve">Na podstawie </w:t>
      </w:r>
      <w:r>
        <w:rPr>
          <w:sz w:val="24"/>
        </w:rPr>
        <w:t>§ 9 ust. 3 pkt 3.9 Statutu Stowarzyszenia</w:t>
      </w:r>
      <w:r w:rsidR="006F48E8" w:rsidRPr="006F48E8">
        <w:rPr>
          <w:sz w:val="24"/>
        </w:rPr>
        <w:t xml:space="preserve"> </w:t>
      </w:r>
      <w:r w:rsidR="006F48E8">
        <w:rPr>
          <w:sz w:val="24"/>
        </w:rPr>
        <w:t>Związek</w:t>
      </w:r>
      <w:r w:rsidR="006F48E8">
        <w:rPr>
          <w:spacing w:val="-7"/>
          <w:sz w:val="24"/>
        </w:rPr>
        <w:t xml:space="preserve"> </w:t>
      </w:r>
      <w:r w:rsidR="006F48E8">
        <w:rPr>
          <w:sz w:val="24"/>
        </w:rPr>
        <w:t>Miast</w:t>
      </w:r>
      <w:r w:rsidR="006F48E8">
        <w:rPr>
          <w:spacing w:val="-4"/>
          <w:sz w:val="24"/>
        </w:rPr>
        <w:t xml:space="preserve"> </w:t>
      </w:r>
      <w:r w:rsidR="006F48E8">
        <w:rPr>
          <w:sz w:val="24"/>
        </w:rPr>
        <w:t>i</w:t>
      </w:r>
      <w:r w:rsidR="006F48E8">
        <w:rPr>
          <w:spacing w:val="-4"/>
          <w:sz w:val="24"/>
        </w:rPr>
        <w:t xml:space="preserve"> </w:t>
      </w:r>
      <w:r w:rsidR="006F48E8">
        <w:rPr>
          <w:sz w:val="24"/>
        </w:rPr>
        <w:t>Gmin</w:t>
      </w:r>
      <w:r w:rsidR="006F48E8">
        <w:rPr>
          <w:spacing w:val="-4"/>
          <w:sz w:val="24"/>
        </w:rPr>
        <w:t xml:space="preserve"> </w:t>
      </w:r>
      <w:r w:rsidR="006F48E8">
        <w:rPr>
          <w:sz w:val="24"/>
        </w:rPr>
        <w:t>Nadnoteckich</w:t>
      </w:r>
      <w:r>
        <w:rPr>
          <w:sz w:val="24"/>
        </w:rPr>
        <w:t xml:space="preserve">, Walne Zebranie Członków Związku Miast i Gmin Nadnoteckich </w:t>
      </w:r>
      <w:r w:rsidR="006F48E8">
        <w:rPr>
          <w:sz w:val="24"/>
        </w:rPr>
        <w:t>uchwala</w:t>
      </w:r>
      <w:r>
        <w:rPr>
          <w:sz w:val="24"/>
        </w:rPr>
        <w:t>, co następuje:</w:t>
      </w:r>
    </w:p>
    <w:p w14:paraId="0BD61161" w14:textId="77777777" w:rsidR="007B51BF" w:rsidRDefault="00000000">
      <w:pPr>
        <w:pStyle w:val="Nagwek1"/>
        <w:spacing w:before="275"/>
      </w:pPr>
      <w:r>
        <w:t xml:space="preserve">§ </w:t>
      </w:r>
      <w:r>
        <w:rPr>
          <w:spacing w:val="-5"/>
        </w:rPr>
        <w:t>1.</w:t>
      </w:r>
    </w:p>
    <w:p w14:paraId="2E656538" w14:textId="77777777" w:rsidR="007B51BF" w:rsidRDefault="00000000">
      <w:pPr>
        <w:spacing w:line="360" w:lineRule="auto"/>
        <w:ind w:left="424" w:right="143"/>
        <w:jc w:val="both"/>
        <w:rPr>
          <w:sz w:val="24"/>
        </w:rPr>
      </w:pPr>
      <w:r>
        <w:rPr>
          <w:sz w:val="24"/>
        </w:rPr>
        <w:t>Przyjmuje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statut</w:t>
      </w:r>
      <w:r>
        <w:rPr>
          <w:spacing w:val="80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80"/>
          <w:sz w:val="24"/>
        </w:rPr>
        <w:t xml:space="preserve"> </w:t>
      </w:r>
      <w:r>
        <w:rPr>
          <w:sz w:val="24"/>
        </w:rPr>
        <w:t>Związek</w:t>
      </w:r>
      <w:r>
        <w:rPr>
          <w:spacing w:val="80"/>
          <w:sz w:val="24"/>
        </w:rPr>
        <w:t xml:space="preserve"> </w:t>
      </w:r>
      <w:r>
        <w:rPr>
          <w:sz w:val="24"/>
        </w:rPr>
        <w:t>Miast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Gmin</w:t>
      </w:r>
      <w:r>
        <w:rPr>
          <w:spacing w:val="80"/>
          <w:sz w:val="24"/>
        </w:rPr>
        <w:t xml:space="preserve"> </w:t>
      </w:r>
      <w:r>
        <w:rPr>
          <w:sz w:val="24"/>
        </w:rPr>
        <w:t>Nadnoteckich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siedzibą w Nakle nad Notecią, stanowiący załącznik do niniejszej uchwały.</w:t>
      </w:r>
    </w:p>
    <w:p w14:paraId="02E8EAEA" w14:textId="77777777" w:rsidR="007B51BF" w:rsidRDefault="007B51BF">
      <w:pPr>
        <w:pStyle w:val="Tekstpodstawowy"/>
        <w:ind w:left="0"/>
        <w:rPr>
          <w:sz w:val="24"/>
        </w:rPr>
      </w:pPr>
    </w:p>
    <w:p w14:paraId="3C88D71E" w14:textId="77777777" w:rsidR="007B51BF" w:rsidRDefault="00000000">
      <w:pPr>
        <w:pStyle w:val="Nagwek1"/>
      </w:pPr>
      <w:r>
        <w:t xml:space="preserve">§ </w:t>
      </w:r>
      <w:r>
        <w:rPr>
          <w:spacing w:val="-5"/>
        </w:rPr>
        <w:t>2.</w:t>
      </w:r>
    </w:p>
    <w:p w14:paraId="68B17802" w14:textId="77777777" w:rsidR="007B51BF" w:rsidRDefault="00000000">
      <w:pPr>
        <w:ind w:left="424"/>
        <w:rPr>
          <w:sz w:val="24"/>
        </w:rPr>
      </w:pP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podjęcia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niniejszej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uchwały,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dotychczas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obowiązujący</w:t>
      </w:r>
      <w:r>
        <w:rPr>
          <w:spacing w:val="122"/>
          <w:sz w:val="24"/>
        </w:rPr>
        <w:t xml:space="preserve"> </w:t>
      </w:r>
      <w:r>
        <w:rPr>
          <w:sz w:val="24"/>
        </w:rPr>
        <w:t>statut Stowarzyszenia Związek Miast i Gmin Nadnoteckich z siedzibą w Nakle nad Notecią.</w:t>
      </w:r>
    </w:p>
    <w:p w14:paraId="7B55DAF6" w14:textId="77777777" w:rsidR="007B51BF" w:rsidRDefault="007B51BF">
      <w:pPr>
        <w:pStyle w:val="Tekstpodstawowy"/>
        <w:ind w:left="0"/>
        <w:rPr>
          <w:sz w:val="24"/>
        </w:rPr>
      </w:pPr>
    </w:p>
    <w:p w14:paraId="27BE0156" w14:textId="77777777" w:rsidR="007B51BF" w:rsidRDefault="00000000">
      <w:pPr>
        <w:pStyle w:val="Nagwek1"/>
      </w:pPr>
      <w:r>
        <w:t xml:space="preserve">§ </w:t>
      </w:r>
      <w:r>
        <w:rPr>
          <w:spacing w:val="-5"/>
        </w:rPr>
        <w:t>3.</w:t>
      </w:r>
    </w:p>
    <w:p w14:paraId="3F45FE5C" w14:textId="6B2BED9A" w:rsidR="007B51BF" w:rsidRDefault="00000000">
      <w:pPr>
        <w:ind w:left="424"/>
        <w:rPr>
          <w:sz w:val="24"/>
        </w:rPr>
      </w:pPr>
      <w:r>
        <w:rPr>
          <w:sz w:val="24"/>
        </w:rPr>
        <w:t>Wykonanie</w:t>
      </w:r>
      <w:r>
        <w:rPr>
          <w:spacing w:val="-4"/>
          <w:sz w:val="24"/>
        </w:rPr>
        <w:t xml:space="preserve"> </w:t>
      </w:r>
      <w:r>
        <w:rPr>
          <w:sz w:val="24"/>
        </w:rPr>
        <w:t>uchwały powierza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Zarządowi</w:t>
      </w:r>
      <w:r>
        <w:rPr>
          <w:spacing w:val="-1"/>
          <w:sz w:val="24"/>
        </w:rPr>
        <w:t xml:space="preserve"> </w:t>
      </w:r>
      <w:r w:rsidR="006F48E8">
        <w:rPr>
          <w:spacing w:val="-2"/>
          <w:sz w:val="24"/>
        </w:rPr>
        <w:t>Stowarzyszenia</w:t>
      </w:r>
      <w:r>
        <w:rPr>
          <w:spacing w:val="-2"/>
          <w:sz w:val="24"/>
        </w:rPr>
        <w:t>.</w:t>
      </w:r>
    </w:p>
    <w:p w14:paraId="7B3BD926" w14:textId="77777777" w:rsidR="007B51BF" w:rsidRDefault="007B51BF">
      <w:pPr>
        <w:pStyle w:val="Tekstpodstawowy"/>
        <w:ind w:left="0"/>
        <w:rPr>
          <w:sz w:val="24"/>
        </w:rPr>
      </w:pPr>
    </w:p>
    <w:p w14:paraId="42067CD1" w14:textId="77777777" w:rsidR="007B51BF" w:rsidRDefault="00000000">
      <w:pPr>
        <w:pStyle w:val="Nagwek1"/>
      </w:pPr>
      <w:r>
        <w:t xml:space="preserve">§ </w:t>
      </w:r>
      <w:r>
        <w:rPr>
          <w:spacing w:val="-5"/>
        </w:rPr>
        <w:t>4.</w:t>
      </w:r>
    </w:p>
    <w:p w14:paraId="0DEF3B11" w14:textId="77777777" w:rsidR="007B51BF" w:rsidRDefault="00000000">
      <w:pPr>
        <w:ind w:left="424"/>
        <w:rPr>
          <w:sz w:val="24"/>
        </w:rPr>
      </w:pPr>
      <w:r>
        <w:rPr>
          <w:sz w:val="24"/>
        </w:rPr>
        <w:t>Uchwała wchodzi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życie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podjęcia.</w:t>
      </w:r>
    </w:p>
    <w:p w14:paraId="2DB9A630" w14:textId="77777777" w:rsidR="007B51BF" w:rsidRDefault="007B51BF">
      <w:pPr>
        <w:pStyle w:val="Tekstpodstawowy"/>
        <w:ind w:left="0"/>
        <w:rPr>
          <w:sz w:val="24"/>
        </w:rPr>
      </w:pPr>
    </w:p>
    <w:p w14:paraId="46293CF4" w14:textId="77777777" w:rsidR="007B51BF" w:rsidRDefault="007B51BF">
      <w:pPr>
        <w:pStyle w:val="Tekstpodstawowy"/>
        <w:ind w:left="0"/>
        <w:rPr>
          <w:sz w:val="24"/>
        </w:rPr>
      </w:pPr>
    </w:p>
    <w:p w14:paraId="37143B5A" w14:textId="77777777" w:rsidR="007B51BF" w:rsidRDefault="007B51BF">
      <w:pPr>
        <w:pStyle w:val="Tekstpodstawowy"/>
        <w:ind w:left="0"/>
        <w:rPr>
          <w:sz w:val="24"/>
        </w:rPr>
      </w:pPr>
    </w:p>
    <w:p w14:paraId="1E35B5F4" w14:textId="77777777" w:rsidR="007B51BF" w:rsidRDefault="00000000">
      <w:pPr>
        <w:ind w:left="3811" w:right="94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</w:t>
      </w:r>
    </w:p>
    <w:p w14:paraId="0D920558" w14:textId="77777777" w:rsidR="007B51BF" w:rsidRPr="000D793E" w:rsidRDefault="00000000">
      <w:pPr>
        <w:spacing w:before="139"/>
        <w:ind w:left="3814" w:right="3"/>
        <w:jc w:val="center"/>
        <w:rPr>
          <w:sz w:val="20"/>
          <w:szCs w:val="20"/>
        </w:rPr>
      </w:pPr>
      <w:r w:rsidRPr="000D793E">
        <w:rPr>
          <w:sz w:val="20"/>
          <w:szCs w:val="20"/>
        </w:rPr>
        <w:t>Przewodniczący</w:t>
      </w:r>
      <w:r w:rsidRPr="000D793E">
        <w:rPr>
          <w:spacing w:val="-5"/>
          <w:sz w:val="20"/>
          <w:szCs w:val="20"/>
        </w:rPr>
        <w:t xml:space="preserve"> </w:t>
      </w:r>
      <w:r w:rsidRPr="000D793E">
        <w:rPr>
          <w:spacing w:val="-2"/>
          <w:sz w:val="20"/>
          <w:szCs w:val="20"/>
        </w:rPr>
        <w:t>Zebrania</w:t>
      </w:r>
    </w:p>
    <w:p w14:paraId="35E3C12F" w14:textId="77777777" w:rsidR="007B51BF" w:rsidRDefault="007B51BF">
      <w:pPr>
        <w:jc w:val="center"/>
        <w:rPr>
          <w:sz w:val="24"/>
        </w:rPr>
        <w:sectPr w:rsidR="007B51BF">
          <w:footerReference w:type="default" r:id="rId8"/>
          <w:type w:val="continuous"/>
          <w:pgSz w:w="11910" w:h="16840"/>
          <w:pgMar w:top="1320" w:right="1275" w:bottom="920" w:left="1275" w:header="0" w:footer="729" w:gutter="0"/>
          <w:pgNumType w:start="1"/>
          <w:cols w:space="708"/>
        </w:sectPr>
      </w:pPr>
    </w:p>
    <w:p w14:paraId="7D76F519" w14:textId="58BB4B0B" w:rsidR="007B51BF" w:rsidRDefault="00000000" w:rsidP="00C0473D">
      <w:pPr>
        <w:spacing w:before="78"/>
        <w:ind w:left="5322" w:right="133"/>
        <w:rPr>
          <w:i/>
          <w:sz w:val="20"/>
        </w:rPr>
      </w:pPr>
      <w:r>
        <w:rPr>
          <w:i/>
          <w:sz w:val="20"/>
        </w:rPr>
        <w:lastRenderedPageBreak/>
        <w:t>Załącznik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uchwały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8"/>
          <w:sz w:val="20"/>
        </w:rPr>
        <w:t xml:space="preserve"> </w:t>
      </w:r>
      <w:r w:rsidR="00C0473D">
        <w:rPr>
          <w:i/>
          <w:sz w:val="20"/>
        </w:rPr>
        <w:t>………</w:t>
      </w:r>
      <w:r>
        <w:rPr>
          <w:i/>
          <w:sz w:val="20"/>
        </w:rPr>
        <w:t xml:space="preserve"> </w:t>
      </w:r>
      <w:r w:rsidR="00C0473D">
        <w:rPr>
          <w:i/>
          <w:sz w:val="20"/>
        </w:rPr>
        <w:br/>
      </w:r>
      <w:r>
        <w:rPr>
          <w:i/>
          <w:sz w:val="20"/>
        </w:rPr>
        <w:t>Walnego Zebrania Członków</w:t>
      </w:r>
    </w:p>
    <w:p w14:paraId="57A5B5CB" w14:textId="3D968418" w:rsidR="007B51BF" w:rsidRDefault="00000000">
      <w:pPr>
        <w:spacing w:before="1"/>
        <w:ind w:left="5322" w:right="1094"/>
        <w:rPr>
          <w:i/>
          <w:sz w:val="20"/>
        </w:rPr>
      </w:pPr>
      <w:r>
        <w:rPr>
          <w:i/>
          <w:sz w:val="20"/>
        </w:rPr>
        <w:t>Związku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Miast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Gmin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Nadnoteckich z dnia </w:t>
      </w:r>
      <w:r w:rsidR="00C0473D">
        <w:rPr>
          <w:i/>
          <w:sz w:val="20"/>
        </w:rPr>
        <w:t>……………..</w:t>
      </w:r>
      <w:r>
        <w:rPr>
          <w:i/>
          <w:sz w:val="20"/>
        </w:rPr>
        <w:t>r.</w:t>
      </w:r>
    </w:p>
    <w:p w14:paraId="0B3C1460" w14:textId="77777777" w:rsidR="007B51BF" w:rsidRDefault="007B51BF">
      <w:pPr>
        <w:pStyle w:val="Tekstpodstawowy"/>
        <w:ind w:left="0"/>
        <w:rPr>
          <w:i/>
          <w:sz w:val="20"/>
        </w:rPr>
      </w:pPr>
    </w:p>
    <w:p w14:paraId="1AE6625F" w14:textId="77777777" w:rsidR="007B51BF" w:rsidRDefault="007B51BF">
      <w:pPr>
        <w:pStyle w:val="Tekstpodstawowy"/>
        <w:spacing w:before="4"/>
        <w:ind w:left="0"/>
        <w:rPr>
          <w:i/>
          <w:sz w:val="20"/>
        </w:rPr>
      </w:pPr>
    </w:p>
    <w:p w14:paraId="13589288" w14:textId="77777777" w:rsidR="007B51BF" w:rsidRDefault="00000000">
      <w:pPr>
        <w:ind w:left="3241" w:right="3243" w:hanging="1"/>
        <w:jc w:val="center"/>
        <w:rPr>
          <w:b/>
          <w:sz w:val="30"/>
        </w:rPr>
      </w:pPr>
      <w:r>
        <w:rPr>
          <w:b/>
          <w:spacing w:val="-2"/>
          <w:sz w:val="30"/>
        </w:rPr>
        <w:t>STATUT STOWARZYSZENIA</w:t>
      </w:r>
    </w:p>
    <w:p w14:paraId="47FA31D7" w14:textId="77777777" w:rsidR="007B51BF" w:rsidRDefault="00000000">
      <w:pPr>
        <w:spacing w:before="1"/>
        <w:ind w:left="359" w:right="362"/>
        <w:jc w:val="center"/>
        <w:rPr>
          <w:b/>
          <w:sz w:val="30"/>
        </w:rPr>
      </w:pPr>
      <w:r>
        <w:rPr>
          <w:b/>
          <w:sz w:val="30"/>
        </w:rPr>
        <w:t>„ZWIĄZEK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 xml:space="preserve">MIAST I GMIN </w:t>
      </w:r>
      <w:r>
        <w:rPr>
          <w:b/>
          <w:spacing w:val="-2"/>
          <w:sz w:val="30"/>
        </w:rPr>
        <w:t>NADNOTECKICH”</w:t>
      </w:r>
    </w:p>
    <w:p w14:paraId="6456D50D" w14:textId="77777777" w:rsidR="007B51BF" w:rsidRDefault="007B51BF">
      <w:pPr>
        <w:pStyle w:val="Tekstpodstawowy"/>
        <w:spacing w:before="158"/>
        <w:ind w:left="0"/>
        <w:rPr>
          <w:b/>
          <w:sz w:val="30"/>
        </w:rPr>
      </w:pPr>
    </w:p>
    <w:p w14:paraId="72384CA7" w14:textId="77777777" w:rsidR="007B51BF" w:rsidRDefault="00000000">
      <w:pPr>
        <w:pStyle w:val="Nagwek2"/>
        <w:spacing w:line="240" w:lineRule="auto"/>
        <w:ind w:left="3664" w:right="3665" w:firstLine="4"/>
        <w:jc w:val="center"/>
      </w:pPr>
      <w:r>
        <w:t>Rozdział I Postanowienia</w:t>
      </w:r>
      <w:r>
        <w:rPr>
          <w:spacing w:val="-14"/>
        </w:rPr>
        <w:t xml:space="preserve"> </w:t>
      </w:r>
      <w:r>
        <w:t>ogólne</w:t>
      </w:r>
    </w:p>
    <w:p w14:paraId="74E1A950" w14:textId="77777777" w:rsidR="007B51BF" w:rsidRDefault="007B51BF">
      <w:pPr>
        <w:pStyle w:val="Tekstpodstawowy"/>
        <w:spacing w:before="1"/>
        <w:ind w:left="0"/>
        <w:rPr>
          <w:b/>
        </w:rPr>
      </w:pPr>
    </w:p>
    <w:p w14:paraId="10294BA4" w14:textId="72F6BDE2" w:rsidR="007B51BF" w:rsidRDefault="00000000">
      <w:pPr>
        <w:pStyle w:val="Tekstpodstawowy"/>
        <w:spacing w:before="1"/>
        <w:ind w:right="138"/>
        <w:jc w:val="both"/>
      </w:pPr>
      <w:r>
        <w:rPr>
          <w:b/>
        </w:rPr>
        <w:t xml:space="preserve">§1. </w:t>
      </w:r>
      <w:r>
        <w:t xml:space="preserve">Stowarzyszenie </w:t>
      </w:r>
      <w:r w:rsidR="006F48E8">
        <w:t>nowi nazwę „</w:t>
      </w:r>
      <w:r>
        <w:t>Związek Miast i Gmin Nadnoteckich</w:t>
      </w:r>
      <w:r w:rsidR="006F48E8">
        <w:t>”</w:t>
      </w:r>
      <w:r>
        <w:t xml:space="preserve"> </w:t>
      </w:r>
      <w:r w:rsidR="006F48E8">
        <w:t xml:space="preserve">i </w:t>
      </w:r>
      <w:r>
        <w:t xml:space="preserve">zwane dalej </w:t>
      </w:r>
      <w:r w:rsidR="006F48E8">
        <w:t xml:space="preserve">jest </w:t>
      </w:r>
      <w:r>
        <w:t>Stowarzyszeniem</w:t>
      </w:r>
      <w:r w:rsidR="006F48E8">
        <w:t>.</w:t>
      </w:r>
    </w:p>
    <w:p w14:paraId="1B478382" w14:textId="31A1FF4A" w:rsidR="007B51BF" w:rsidRDefault="00000000">
      <w:pPr>
        <w:pStyle w:val="Tekstpodstawowy"/>
        <w:spacing w:before="252"/>
        <w:jc w:val="both"/>
      </w:pPr>
      <w:r>
        <w:rPr>
          <w:b/>
        </w:rPr>
        <w:t>§2.</w:t>
      </w:r>
      <w:r>
        <w:rPr>
          <w:b/>
          <w:spacing w:val="-3"/>
        </w:rPr>
        <w:t xml:space="preserve"> </w:t>
      </w:r>
      <w:r w:rsidR="006F48E8">
        <w:t>Stowarzyszenie</w:t>
      </w:r>
      <w:r w:rsidR="006F48E8">
        <w:rPr>
          <w:spacing w:val="-3"/>
        </w:rPr>
        <w:t xml:space="preserve"> jest </w:t>
      </w:r>
      <w:r w:rsidR="006F48E8" w:rsidRPr="008A1217">
        <w:rPr>
          <w:spacing w:val="-3"/>
        </w:rPr>
        <w:t>dobrowolnym zrzeszeniem,</w:t>
      </w:r>
      <w:r w:rsidR="006F48E8">
        <w:rPr>
          <w:spacing w:val="-3"/>
        </w:rPr>
        <w:t xml:space="preserve"> powołanym na czas nieokreślony,</w:t>
      </w:r>
      <w:r w:rsidR="006F48E8" w:rsidRPr="008A1217">
        <w:rPr>
          <w:spacing w:val="-3"/>
        </w:rPr>
        <w:t xml:space="preserve"> które działa na podstawie przepisów ustawy z dnia 8 marca 1990 r. o samorządzie gminnym (Dz. U. z 202</w:t>
      </w:r>
      <w:r w:rsidR="00EF7AE1">
        <w:rPr>
          <w:spacing w:val="-3"/>
        </w:rPr>
        <w:t>5</w:t>
      </w:r>
      <w:r w:rsidR="006F48E8" w:rsidRPr="008A1217">
        <w:rPr>
          <w:spacing w:val="-3"/>
        </w:rPr>
        <w:t xml:space="preserve"> r. poz. </w:t>
      </w:r>
      <w:r w:rsidR="00EF7AE1">
        <w:rPr>
          <w:spacing w:val="-3"/>
        </w:rPr>
        <w:t>1153</w:t>
      </w:r>
      <w:r w:rsidR="006F48E8" w:rsidRPr="008A1217">
        <w:rPr>
          <w:spacing w:val="-3"/>
        </w:rPr>
        <w:t xml:space="preserve"> ze zm.), ustawy z dnia 5 czerwca 1998r. o samorządzie powiatowym (Dz. U. z 2024 r. poz. 107 ze zm.), ustawy z dnia 7 kwietnia 1989 r. – Prawo o stowarzyszeniach (Dz. U. z 2020 r. poz. 2261) oraz niniejszego Statutu</w:t>
      </w:r>
      <w:r w:rsidR="006F48E8">
        <w:rPr>
          <w:spacing w:val="-3"/>
        </w:rPr>
        <w:t>.</w:t>
      </w:r>
    </w:p>
    <w:p w14:paraId="218CDD28" w14:textId="77777777" w:rsidR="007B51BF" w:rsidRDefault="007B51BF">
      <w:pPr>
        <w:pStyle w:val="Tekstpodstawowy"/>
        <w:ind w:left="0"/>
      </w:pPr>
    </w:p>
    <w:p w14:paraId="340D1396" w14:textId="77777777" w:rsidR="007B51BF" w:rsidRDefault="00000000">
      <w:pPr>
        <w:pStyle w:val="Tekstpodstawowy"/>
        <w:jc w:val="both"/>
      </w:pPr>
      <w:r>
        <w:rPr>
          <w:b/>
        </w:rPr>
        <w:t>§3.</w:t>
      </w:r>
      <w:r>
        <w:rPr>
          <w:b/>
          <w:spacing w:val="-3"/>
        </w:rPr>
        <w:t xml:space="preserve"> </w:t>
      </w:r>
      <w:r>
        <w:t>Siedzibą</w:t>
      </w:r>
      <w:r>
        <w:rPr>
          <w:spacing w:val="-3"/>
        </w:rPr>
        <w:t xml:space="preserve"> </w:t>
      </w:r>
      <w:r>
        <w:t>Stowarzyszenia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Nakło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Notecią.</w:t>
      </w:r>
    </w:p>
    <w:p w14:paraId="74B522FA" w14:textId="77777777" w:rsidR="007B51BF" w:rsidRDefault="007B51BF">
      <w:pPr>
        <w:pStyle w:val="Tekstpodstawowy"/>
        <w:ind w:left="0"/>
      </w:pPr>
    </w:p>
    <w:p w14:paraId="640BC794" w14:textId="77777777" w:rsidR="007B51BF" w:rsidRDefault="00000000">
      <w:pPr>
        <w:pStyle w:val="Tekstpodstawowy"/>
        <w:ind w:right="137"/>
        <w:jc w:val="both"/>
      </w:pPr>
      <w:r>
        <w:rPr>
          <w:b/>
        </w:rPr>
        <w:t xml:space="preserve">§4. </w:t>
      </w:r>
      <w:r>
        <w:t>Terenem działania Stowarzyszenia jest obszar Rzeczypospolitej Polskiej. Dla właściwego realizowania swoich celów Stowarzyszenie może prowadzić działalność również poza granicami</w:t>
      </w:r>
      <w:r>
        <w:rPr>
          <w:spacing w:val="40"/>
        </w:rPr>
        <w:t xml:space="preserve"> </w:t>
      </w:r>
      <w:r>
        <w:rPr>
          <w:spacing w:val="-2"/>
        </w:rPr>
        <w:t>kraju.</w:t>
      </w:r>
    </w:p>
    <w:p w14:paraId="32F47539" w14:textId="77777777" w:rsidR="007B51BF" w:rsidRDefault="00000000">
      <w:pPr>
        <w:pStyle w:val="Tekstpodstawowy"/>
        <w:spacing w:before="252"/>
        <w:jc w:val="both"/>
      </w:pPr>
      <w:r>
        <w:rPr>
          <w:b/>
        </w:rPr>
        <w:t>§5.</w:t>
      </w:r>
      <w:r>
        <w:rPr>
          <w:b/>
          <w:spacing w:val="-4"/>
        </w:rPr>
        <w:t xml:space="preserve"> </w:t>
      </w:r>
      <w:r>
        <w:t>Stowarzyszenie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używać</w:t>
      </w:r>
      <w:r>
        <w:rPr>
          <w:spacing w:val="-3"/>
        </w:rPr>
        <w:t xml:space="preserve"> </w:t>
      </w:r>
      <w:r>
        <w:t>odznak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pieczęci</w:t>
      </w:r>
      <w:r>
        <w:rPr>
          <w:spacing w:val="-3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obowiązującymi</w:t>
      </w:r>
      <w:r>
        <w:rPr>
          <w:spacing w:val="-3"/>
        </w:rPr>
        <w:t xml:space="preserve"> </w:t>
      </w:r>
      <w:r>
        <w:rPr>
          <w:spacing w:val="-2"/>
        </w:rPr>
        <w:t>przepisami.</w:t>
      </w:r>
    </w:p>
    <w:p w14:paraId="6741DA3B" w14:textId="77777777" w:rsidR="007B51BF" w:rsidRDefault="007B51BF">
      <w:pPr>
        <w:pStyle w:val="Tekstpodstawowy"/>
        <w:ind w:left="0"/>
      </w:pPr>
    </w:p>
    <w:p w14:paraId="645DF10F" w14:textId="05D8B52C" w:rsidR="007B51BF" w:rsidRDefault="00000000">
      <w:pPr>
        <w:pStyle w:val="Tekstpodstawowy"/>
        <w:ind w:right="138"/>
        <w:jc w:val="both"/>
      </w:pPr>
      <w:r>
        <w:rPr>
          <w:b/>
        </w:rPr>
        <w:t xml:space="preserve">§6. </w:t>
      </w:r>
      <w:r>
        <w:t>Stowarzyszenie może współpracować z krajowymi, zagranicznymi i międzynarodowymi organizacjami i instytucjami, o</w:t>
      </w:r>
      <w:r>
        <w:rPr>
          <w:spacing w:val="-4"/>
        </w:rPr>
        <w:t xml:space="preserve"> </w:t>
      </w:r>
      <w:r>
        <w:t>t</w:t>
      </w:r>
      <w:r w:rsidR="006F48E8">
        <w:t>akim</w:t>
      </w:r>
      <w:r>
        <w:t xml:space="preserve"> samym lub podobnym profilu działania oraz może pozostawać członkiem tych organizacji na zasadach pełnej autonomii.</w:t>
      </w:r>
    </w:p>
    <w:p w14:paraId="02F5AE4F" w14:textId="77777777" w:rsidR="007B51BF" w:rsidRDefault="007B51BF">
      <w:pPr>
        <w:pStyle w:val="Tekstpodstawowy"/>
        <w:spacing w:before="1"/>
        <w:ind w:left="0"/>
      </w:pPr>
    </w:p>
    <w:p w14:paraId="262CC8B8" w14:textId="77777777" w:rsidR="007B51BF" w:rsidRDefault="00000000">
      <w:pPr>
        <w:pStyle w:val="Tekstpodstawowy"/>
        <w:ind w:right="137"/>
        <w:jc w:val="both"/>
      </w:pPr>
      <w:r>
        <w:rPr>
          <w:b/>
        </w:rPr>
        <w:t xml:space="preserve">§7. </w:t>
      </w:r>
      <w:r>
        <w:t>Stowarzyszenie opiera swoją działalność na pracy społecznej członków. Do prowadzenia swych spraw może zatrudniać pracowników.</w:t>
      </w:r>
    </w:p>
    <w:p w14:paraId="1F1D0148" w14:textId="77777777" w:rsidR="007B51BF" w:rsidRDefault="007B51BF">
      <w:pPr>
        <w:pStyle w:val="Tekstpodstawowy"/>
        <w:spacing w:before="251"/>
        <w:ind w:left="0"/>
      </w:pPr>
    </w:p>
    <w:p w14:paraId="36C6E7BF" w14:textId="77777777" w:rsidR="007B51BF" w:rsidRDefault="00000000">
      <w:pPr>
        <w:pStyle w:val="Nagwek2"/>
        <w:spacing w:before="1" w:line="240" w:lineRule="auto"/>
        <w:ind w:left="359" w:right="360"/>
        <w:jc w:val="center"/>
      </w:pPr>
      <w:r>
        <w:t>Rozdział</w:t>
      </w:r>
      <w:r>
        <w:rPr>
          <w:spacing w:val="-2"/>
        </w:rPr>
        <w:t xml:space="preserve"> </w:t>
      </w:r>
      <w:r>
        <w:rPr>
          <w:spacing w:val="-5"/>
        </w:rPr>
        <w:t>II</w:t>
      </w:r>
    </w:p>
    <w:p w14:paraId="07B553E5" w14:textId="77777777" w:rsidR="007B51BF" w:rsidRDefault="00000000">
      <w:pPr>
        <w:spacing w:before="1"/>
        <w:ind w:left="359" w:right="360"/>
        <w:jc w:val="center"/>
        <w:rPr>
          <w:b/>
        </w:rPr>
      </w:pPr>
      <w:r>
        <w:rPr>
          <w:b/>
        </w:rPr>
        <w:t>Cele</w:t>
      </w:r>
      <w:r>
        <w:rPr>
          <w:b/>
          <w:spacing w:val="-3"/>
        </w:rPr>
        <w:t xml:space="preserve"> </w:t>
      </w:r>
      <w:r>
        <w:rPr>
          <w:b/>
        </w:rPr>
        <w:t>Stowarzyszenia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sposoby</w:t>
      </w:r>
      <w:r>
        <w:rPr>
          <w:b/>
          <w:spacing w:val="-3"/>
        </w:rPr>
        <w:t xml:space="preserve"> </w:t>
      </w:r>
      <w:r>
        <w:rPr>
          <w:b/>
        </w:rPr>
        <w:t>ich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realizacji</w:t>
      </w:r>
    </w:p>
    <w:p w14:paraId="526032EF" w14:textId="77777777" w:rsidR="007B51BF" w:rsidRDefault="007B51BF">
      <w:pPr>
        <w:pStyle w:val="Tekstpodstawowy"/>
        <w:ind w:left="0"/>
        <w:rPr>
          <w:b/>
        </w:rPr>
      </w:pPr>
    </w:p>
    <w:p w14:paraId="4F8EE43F" w14:textId="77777777" w:rsidR="007B51BF" w:rsidRDefault="00000000">
      <w:pPr>
        <w:pStyle w:val="Tekstpodstawowy"/>
        <w:spacing w:before="1" w:line="252" w:lineRule="exact"/>
        <w:jc w:val="both"/>
      </w:pPr>
      <w:r>
        <w:rPr>
          <w:b/>
        </w:rPr>
        <w:t>§8.</w:t>
      </w:r>
      <w:r>
        <w:rPr>
          <w:b/>
          <w:spacing w:val="-4"/>
        </w:rPr>
        <w:t xml:space="preserve"> </w:t>
      </w:r>
      <w:r>
        <w:t>Związek</w:t>
      </w:r>
      <w:r>
        <w:rPr>
          <w:spacing w:val="-2"/>
        </w:rPr>
        <w:t xml:space="preserve"> </w:t>
      </w:r>
      <w:r>
        <w:t>Miast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Gmin</w:t>
      </w:r>
      <w:r>
        <w:rPr>
          <w:spacing w:val="-4"/>
        </w:rPr>
        <w:t xml:space="preserve"> </w:t>
      </w:r>
      <w:r>
        <w:t>Nadnoteckich</w:t>
      </w:r>
      <w:r>
        <w:rPr>
          <w:spacing w:val="-4"/>
        </w:rPr>
        <w:t xml:space="preserve"> </w:t>
      </w:r>
      <w:r>
        <w:t>ma na</w:t>
      </w:r>
      <w:r>
        <w:rPr>
          <w:spacing w:val="-2"/>
        </w:rPr>
        <w:t xml:space="preserve"> </w:t>
      </w:r>
      <w:r>
        <w:t>celu w</w:t>
      </w:r>
      <w:r>
        <w:rPr>
          <w:spacing w:val="-6"/>
        </w:rPr>
        <w:t xml:space="preserve"> </w:t>
      </w:r>
      <w:r>
        <w:rPr>
          <w:spacing w:val="-2"/>
        </w:rPr>
        <w:t>szczególności:</w:t>
      </w:r>
    </w:p>
    <w:p w14:paraId="37D73488" w14:textId="77777777" w:rsidR="007B51BF" w:rsidRDefault="00000000">
      <w:pPr>
        <w:pStyle w:val="Akapitzlist"/>
        <w:numPr>
          <w:ilvl w:val="0"/>
          <w:numId w:val="18"/>
        </w:numPr>
        <w:tabs>
          <w:tab w:val="left" w:pos="846"/>
          <w:tab w:val="left" w:pos="848"/>
        </w:tabs>
        <w:ind w:left="848" w:right="138"/>
        <w:jc w:val="both"/>
      </w:pPr>
      <w:r>
        <w:t>Wspieranie idei</w:t>
      </w:r>
      <w:r>
        <w:rPr>
          <w:spacing w:val="-1"/>
        </w:rPr>
        <w:t xml:space="preserve"> </w:t>
      </w:r>
      <w:r>
        <w:t>samorządu</w:t>
      </w:r>
      <w:r>
        <w:rPr>
          <w:spacing w:val="-1"/>
        </w:rPr>
        <w:t xml:space="preserve"> </w:t>
      </w:r>
      <w:r>
        <w:t>terytorialnego, w</w:t>
      </w:r>
      <w:r>
        <w:rPr>
          <w:spacing w:val="-3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wspieranie i inicjowanie</w:t>
      </w:r>
      <w:r>
        <w:rPr>
          <w:spacing w:val="-1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gmin,</w:t>
      </w:r>
      <w:r>
        <w:rPr>
          <w:spacing w:val="-1"/>
        </w:rPr>
        <w:t xml:space="preserve"> </w:t>
      </w:r>
      <w:r>
        <w:t>miast i powiatów, leżących w dorzeczu rzeki Noteć na rzecz rozwoju kulturalnego i gospodarczego tego obszaru.</w:t>
      </w:r>
    </w:p>
    <w:p w14:paraId="5607119B" w14:textId="77777777" w:rsidR="007B51BF" w:rsidRDefault="00000000">
      <w:pPr>
        <w:pStyle w:val="Akapitzlist"/>
        <w:numPr>
          <w:ilvl w:val="0"/>
          <w:numId w:val="18"/>
        </w:numPr>
        <w:tabs>
          <w:tab w:val="left" w:pos="847"/>
        </w:tabs>
        <w:spacing w:line="252" w:lineRule="exact"/>
        <w:ind w:left="847" w:hanging="423"/>
        <w:jc w:val="both"/>
      </w:pPr>
      <w:r>
        <w:t>Integrację</w:t>
      </w:r>
      <w:r>
        <w:rPr>
          <w:spacing w:val="-7"/>
        </w:rPr>
        <w:t xml:space="preserve"> </w:t>
      </w:r>
      <w:r>
        <w:t>wspólnot</w:t>
      </w:r>
      <w:r>
        <w:rPr>
          <w:spacing w:val="-6"/>
        </w:rPr>
        <w:t xml:space="preserve"> </w:t>
      </w:r>
      <w:r>
        <w:t>lokalnych,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pobudzanie</w:t>
      </w:r>
      <w:r>
        <w:rPr>
          <w:spacing w:val="-7"/>
        </w:rPr>
        <w:t xml:space="preserve"> </w:t>
      </w:r>
      <w:r>
        <w:t>aktywności</w:t>
      </w:r>
      <w:r>
        <w:rPr>
          <w:spacing w:val="-5"/>
        </w:rPr>
        <w:t xml:space="preserve"> </w:t>
      </w:r>
      <w:r>
        <w:rPr>
          <w:spacing w:val="-2"/>
        </w:rPr>
        <w:t>społecznej.</w:t>
      </w:r>
    </w:p>
    <w:p w14:paraId="683B5D18" w14:textId="77777777" w:rsidR="007B51BF" w:rsidRDefault="00000000">
      <w:pPr>
        <w:pStyle w:val="Akapitzlist"/>
        <w:numPr>
          <w:ilvl w:val="0"/>
          <w:numId w:val="18"/>
        </w:numPr>
        <w:tabs>
          <w:tab w:val="left" w:pos="847"/>
        </w:tabs>
        <w:spacing w:line="252" w:lineRule="exact"/>
        <w:ind w:left="847" w:hanging="423"/>
        <w:jc w:val="both"/>
      </w:pPr>
      <w:r>
        <w:t>Dążenie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gospodarczego,</w:t>
      </w:r>
      <w:r>
        <w:rPr>
          <w:spacing w:val="-5"/>
        </w:rPr>
        <w:t xml:space="preserve"> </w:t>
      </w:r>
      <w:r>
        <w:t>kulturowego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turystycznego</w:t>
      </w:r>
      <w:r>
        <w:rPr>
          <w:spacing w:val="-4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Miast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Gmin</w:t>
      </w:r>
      <w:r>
        <w:rPr>
          <w:spacing w:val="-1"/>
        </w:rPr>
        <w:t xml:space="preserve"> </w:t>
      </w:r>
      <w:r>
        <w:rPr>
          <w:spacing w:val="-2"/>
        </w:rPr>
        <w:t>Nadnoteckich.</w:t>
      </w:r>
    </w:p>
    <w:p w14:paraId="486F503D" w14:textId="77777777" w:rsidR="007B51BF" w:rsidRDefault="00000000">
      <w:pPr>
        <w:pStyle w:val="Akapitzlist"/>
        <w:numPr>
          <w:ilvl w:val="0"/>
          <w:numId w:val="18"/>
        </w:numPr>
        <w:tabs>
          <w:tab w:val="left" w:pos="846"/>
          <w:tab w:val="left" w:pos="848"/>
        </w:tabs>
        <w:ind w:left="848" w:right="138"/>
        <w:jc w:val="both"/>
      </w:pPr>
      <w:r>
        <w:t>Inicjowanie i wspieranie działań, zmierzających do przywrócenia jakości wód Noteci, jej żeglowności, infrastruktury komunikacyjnej, turystycznej, rekreacyjnej i sportowej.</w:t>
      </w:r>
    </w:p>
    <w:p w14:paraId="71660AED" w14:textId="77777777" w:rsidR="007B51BF" w:rsidRDefault="00000000">
      <w:pPr>
        <w:pStyle w:val="Akapitzlist"/>
        <w:numPr>
          <w:ilvl w:val="0"/>
          <w:numId w:val="18"/>
        </w:numPr>
        <w:tabs>
          <w:tab w:val="left" w:pos="846"/>
          <w:tab w:val="left" w:pos="848"/>
        </w:tabs>
        <w:ind w:left="848" w:right="139"/>
        <w:jc w:val="both"/>
      </w:pPr>
      <w:r>
        <w:t>Utrzymanie walorów przyrodniczych i krajobrazowych Noteci, w tym działania na rzecz zmniejszenia ilości wytwarzanych zanieczyszczeń i odpadów na obszarze dorzecza rzeki</w:t>
      </w:r>
      <w:r>
        <w:rPr>
          <w:spacing w:val="40"/>
        </w:rPr>
        <w:t xml:space="preserve"> </w:t>
      </w:r>
      <w:r>
        <w:t>Noteć oraz proekologicznego ich zagospodarowania.</w:t>
      </w:r>
    </w:p>
    <w:p w14:paraId="00049570" w14:textId="77777777" w:rsidR="007B51BF" w:rsidRDefault="00000000">
      <w:pPr>
        <w:pStyle w:val="Akapitzlist"/>
        <w:numPr>
          <w:ilvl w:val="0"/>
          <w:numId w:val="18"/>
        </w:numPr>
        <w:tabs>
          <w:tab w:val="left" w:pos="848"/>
        </w:tabs>
        <w:spacing w:before="76"/>
        <w:ind w:left="848" w:right="138" w:hanging="360"/>
        <w:jc w:val="both"/>
      </w:pPr>
      <w:r>
        <w:t xml:space="preserve">Organizowanie imprez lokalnych oraz patronowanie imprezom lokalnym, służącym zaspokajaniu potrzeb kulturalnych, edukacyjnych, sportowych i społecznych wspólnot </w:t>
      </w:r>
      <w:r>
        <w:rPr>
          <w:spacing w:val="-2"/>
        </w:rPr>
        <w:t>samorządowych.</w:t>
      </w:r>
    </w:p>
    <w:p w14:paraId="4AE5893B" w14:textId="77777777" w:rsidR="007B51BF" w:rsidRDefault="00000000">
      <w:pPr>
        <w:pStyle w:val="Akapitzlist"/>
        <w:numPr>
          <w:ilvl w:val="0"/>
          <w:numId w:val="18"/>
        </w:numPr>
        <w:tabs>
          <w:tab w:val="left" w:pos="847"/>
        </w:tabs>
        <w:spacing w:before="2" w:line="252" w:lineRule="exact"/>
        <w:ind w:left="847" w:hanging="359"/>
        <w:jc w:val="both"/>
      </w:pPr>
      <w:r>
        <w:t>Pozyskiwanie</w:t>
      </w:r>
      <w:r>
        <w:rPr>
          <w:spacing w:val="-6"/>
        </w:rPr>
        <w:t xml:space="preserve"> </w:t>
      </w:r>
      <w:r>
        <w:t>funduszy</w:t>
      </w:r>
      <w:r>
        <w:rPr>
          <w:spacing w:val="-4"/>
        </w:rPr>
        <w:t xml:space="preserve"> </w:t>
      </w:r>
      <w:r>
        <w:t>krajowych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unijnych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celów</w:t>
      </w:r>
      <w:r>
        <w:rPr>
          <w:spacing w:val="-7"/>
        </w:rPr>
        <w:t xml:space="preserve"> </w:t>
      </w:r>
      <w:r>
        <w:t>statutowych</w:t>
      </w:r>
      <w:r>
        <w:rPr>
          <w:spacing w:val="-3"/>
        </w:rPr>
        <w:t xml:space="preserve"> </w:t>
      </w:r>
      <w:r>
        <w:rPr>
          <w:spacing w:val="-2"/>
        </w:rPr>
        <w:t>Stowarzyszenia.</w:t>
      </w:r>
    </w:p>
    <w:p w14:paraId="62CE8854" w14:textId="77777777" w:rsidR="007B51BF" w:rsidRDefault="00000000">
      <w:pPr>
        <w:pStyle w:val="Akapitzlist"/>
        <w:numPr>
          <w:ilvl w:val="0"/>
          <w:numId w:val="18"/>
        </w:numPr>
        <w:tabs>
          <w:tab w:val="left" w:pos="847"/>
        </w:tabs>
        <w:spacing w:line="252" w:lineRule="exact"/>
        <w:ind w:left="847" w:hanging="359"/>
        <w:jc w:val="both"/>
      </w:pPr>
      <w:r>
        <w:lastRenderedPageBreak/>
        <w:t>Propagowanie</w:t>
      </w:r>
      <w:r>
        <w:rPr>
          <w:spacing w:val="-6"/>
        </w:rPr>
        <w:t xml:space="preserve"> </w:t>
      </w:r>
      <w:r>
        <w:t>rolnictwa</w:t>
      </w:r>
      <w:r>
        <w:rPr>
          <w:spacing w:val="-7"/>
        </w:rPr>
        <w:t xml:space="preserve"> </w:t>
      </w:r>
      <w:r>
        <w:t>ekologicznego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ekoturystyki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agroturystyki.</w:t>
      </w:r>
    </w:p>
    <w:p w14:paraId="2850FBCC" w14:textId="77777777" w:rsidR="007B51BF" w:rsidRDefault="00000000">
      <w:pPr>
        <w:pStyle w:val="Akapitzlist"/>
        <w:numPr>
          <w:ilvl w:val="0"/>
          <w:numId w:val="18"/>
        </w:numPr>
        <w:tabs>
          <w:tab w:val="left" w:pos="848"/>
        </w:tabs>
        <w:ind w:left="848" w:right="138" w:hanging="360"/>
        <w:jc w:val="both"/>
      </w:pPr>
      <w:r>
        <w:t>Wspieranie środowisk zainteresowanych wykorzystaniem wód rzeki Noteć i jej dopływów</w:t>
      </w:r>
      <w:r>
        <w:rPr>
          <w:spacing w:val="-1"/>
        </w:rPr>
        <w:t xml:space="preserve"> </w:t>
      </w:r>
      <w:r>
        <w:t>dla celów gospodarczych, rekreacyjnych i turystycznych.</w:t>
      </w:r>
    </w:p>
    <w:p w14:paraId="45D88F8F" w14:textId="77777777" w:rsidR="007B51BF" w:rsidRDefault="007B51BF">
      <w:pPr>
        <w:pStyle w:val="Tekstpodstawowy"/>
        <w:spacing w:before="1"/>
        <w:ind w:left="0"/>
      </w:pPr>
    </w:p>
    <w:p w14:paraId="2008419C" w14:textId="5277F345" w:rsidR="007B51BF" w:rsidRDefault="00000000">
      <w:pPr>
        <w:pStyle w:val="Tekstpodstawowy"/>
      </w:pPr>
      <w:r>
        <w:rPr>
          <w:b/>
        </w:rPr>
        <w:t>§9.</w:t>
      </w:r>
      <w:r>
        <w:rPr>
          <w:b/>
          <w:spacing w:val="40"/>
        </w:rPr>
        <w:t xml:space="preserve"> </w:t>
      </w:r>
      <w:r w:rsidR="006F48E8">
        <w:t xml:space="preserve">Cele określone w § 8 </w:t>
      </w:r>
      <w:r>
        <w:t>będą</w:t>
      </w:r>
      <w:r>
        <w:rPr>
          <w:spacing w:val="40"/>
        </w:rPr>
        <w:t xml:space="preserve"> </w:t>
      </w:r>
      <w:r>
        <w:t>realizowane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szczególności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rzecz</w:t>
      </w:r>
      <w:r>
        <w:rPr>
          <w:spacing w:val="40"/>
        </w:rPr>
        <w:t xml:space="preserve"> </w:t>
      </w:r>
      <w:r>
        <w:t>społeczności</w:t>
      </w:r>
      <w:r>
        <w:rPr>
          <w:spacing w:val="40"/>
        </w:rPr>
        <w:t xml:space="preserve"> </w:t>
      </w:r>
      <w:r>
        <w:t>lokalnych</w:t>
      </w:r>
      <w:r>
        <w:rPr>
          <w:spacing w:val="40"/>
        </w:rPr>
        <w:t xml:space="preserve"> </w:t>
      </w:r>
      <w:r>
        <w:t>i środowisk, do których odnoszą się cele Stowarzyszenia.</w:t>
      </w:r>
    </w:p>
    <w:p w14:paraId="77C9BD48" w14:textId="561EB2AA" w:rsidR="007B51BF" w:rsidRDefault="00000000">
      <w:pPr>
        <w:pStyle w:val="Tekstpodstawowy"/>
        <w:spacing w:before="253" w:line="252" w:lineRule="exact"/>
        <w:jc w:val="both"/>
      </w:pPr>
      <w:r>
        <w:rPr>
          <w:b/>
        </w:rPr>
        <w:t>§10.</w:t>
      </w:r>
      <w:r>
        <w:rPr>
          <w:b/>
          <w:spacing w:val="-4"/>
        </w:rPr>
        <w:t xml:space="preserve"> </w:t>
      </w:r>
      <w:r>
        <w:t>Stowarzyszenie</w:t>
      </w:r>
      <w:r>
        <w:rPr>
          <w:spacing w:val="-5"/>
        </w:rPr>
        <w:t xml:space="preserve"> </w:t>
      </w:r>
      <w:r w:rsidR="006F48E8">
        <w:t>realizuje</w:t>
      </w:r>
      <w:r>
        <w:rPr>
          <w:spacing w:val="-3"/>
        </w:rPr>
        <w:t xml:space="preserve"> </w:t>
      </w:r>
      <w:r>
        <w:t>swoje</w:t>
      </w:r>
      <w:r>
        <w:rPr>
          <w:spacing w:val="-4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rPr>
          <w:spacing w:val="-2"/>
        </w:rPr>
        <w:t>poprzez:</w:t>
      </w:r>
    </w:p>
    <w:p w14:paraId="116F7B87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  <w:tab w:val="left" w:pos="861"/>
        </w:tabs>
        <w:ind w:right="138" w:hanging="360"/>
        <w:jc w:val="both"/>
      </w:pPr>
      <w:r>
        <w:t xml:space="preserve">Propagowanie znaczenia wód Noteci dla gospodarki kraju, w szczególności dla wszystkich gmin i powiatów, położonych wzdłuż rzeki z uwzględnieniem walorów przyrodniczych i </w:t>
      </w:r>
      <w:r>
        <w:rPr>
          <w:spacing w:val="-2"/>
        </w:rPr>
        <w:t>krajobrazowych.</w:t>
      </w:r>
    </w:p>
    <w:p w14:paraId="7CE2B3FE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</w:tabs>
        <w:spacing w:before="1" w:line="252" w:lineRule="exact"/>
        <w:ind w:left="848" w:hanging="347"/>
        <w:jc w:val="both"/>
      </w:pPr>
      <w:r>
        <w:t>Reprezentowanie</w:t>
      </w:r>
      <w:r>
        <w:rPr>
          <w:spacing w:val="-7"/>
        </w:rPr>
        <w:t xml:space="preserve"> </w:t>
      </w:r>
      <w:r>
        <w:t>interesów</w:t>
      </w:r>
      <w:r>
        <w:rPr>
          <w:spacing w:val="-4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forum</w:t>
      </w:r>
      <w:r>
        <w:rPr>
          <w:spacing w:val="-4"/>
        </w:rPr>
        <w:t xml:space="preserve"> </w:t>
      </w:r>
      <w:r>
        <w:t>krajowym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międzynarodowym.</w:t>
      </w:r>
    </w:p>
    <w:p w14:paraId="20202231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  <w:tab w:val="left" w:pos="861"/>
        </w:tabs>
        <w:ind w:right="137" w:hanging="360"/>
        <w:jc w:val="both"/>
      </w:pPr>
      <w:r>
        <w:t xml:space="preserve">Prowadzenie wspólnej polityki na rzecz poprawy środowiska naturalnego oraz przywracania i rozwoju walorów </w:t>
      </w:r>
      <w:proofErr w:type="spellStart"/>
      <w:r>
        <w:t>turystyczno</w:t>
      </w:r>
      <w:proofErr w:type="spellEnd"/>
      <w:r>
        <w:t xml:space="preserve"> - wypoczynkowych Doliny Noteci.</w:t>
      </w:r>
    </w:p>
    <w:p w14:paraId="0BCC82A7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</w:tabs>
        <w:spacing w:line="252" w:lineRule="exact"/>
        <w:ind w:left="848" w:hanging="347"/>
        <w:jc w:val="both"/>
      </w:pPr>
      <w:r>
        <w:t>Rozwijanie</w:t>
      </w:r>
      <w:r>
        <w:rPr>
          <w:spacing w:val="-9"/>
        </w:rPr>
        <w:t xml:space="preserve"> </w:t>
      </w:r>
      <w:r>
        <w:t>kontaktów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współdziałanie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innymi</w:t>
      </w:r>
      <w:r>
        <w:rPr>
          <w:spacing w:val="-2"/>
        </w:rPr>
        <w:t xml:space="preserve"> </w:t>
      </w:r>
      <w:r>
        <w:t>organizacjami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podobnych</w:t>
      </w:r>
      <w:r>
        <w:rPr>
          <w:spacing w:val="-5"/>
        </w:rPr>
        <w:t xml:space="preserve"> </w:t>
      </w:r>
      <w:r>
        <w:rPr>
          <w:spacing w:val="-2"/>
        </w:rPr>
        <w:t>celach.</w:t>
      </w:r>
    </w:p>
    <w:p w14:paraId="3FBCF3C5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  <w:tab w:val="left" w:pos="861"/>
        </w:tabs>
        <w:ind w:right="137" w:hanging="360"/>
        <w:jc w:val="both"/>
      </w:pPr>
      <w:r>
        <w:t>Inicjowanie i wspieranie przedsięwzięć w dziedzinie nauki, kultury, kultury fizycznej i sportu oraz ochrony środowiska i gospodarki wodnej.</w:t>
      </w:r>
    </w:p>
    <w:p w14:paraId="4EE0A1C2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  <w:tab w:val="left" w:pos="861"/>
        </w:tabs>
        <w:ind w:right="138" w:hanging="360"/>
        <w:jc w:val="both"/>
      </w:pPr>
      <w:r>
        <w:t>Inicjowanie, wspieranie i realizowanie przedsięwzięć w dziedzinie promocji i rozwoju turystyki na terenie zrzeszonych Gmin.</w:t>
      </w:r>
    </w:p>
    <w:p w14:paraId="1AAA7D79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  <w:tab w:val="left" w:pos="861"/>
        </w:tabs>
        <w:ind w:right="137" w:hanging="360"/>
        <w:jc w:val="both"/>
      </w:pPr>
      <w:r>
        <w:t>Wspieranie środowisk zainteresowanych wykorzystaniem wód Noteci dla celów gospodarczych, rekreacji i turystyki.</w:t>
      </w:r>
    </w:p>
    <w:p w14:paraId="199C5750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  <w:tab w:val="left" w:pos="861"/>
        </w:tabs>
        <w:spacing w:before="1"/>
        <w:ind w:right="136" w:hanging="360"/>
        <w:jc w:val="both"/>
      </w:pPr>
      <w:r>
        <w:t>Pozyskiwanie informacji, ekspertyz, wyników badań dotyczących jakości wód Noteci, jej żeglowności oraz informacji o działaniach dotyczących środowiska naturalnego rzeki, zwłaszcza o zagrożeniach i sposobach zapobiegania im.</w:t>
      </w:r>
    </w:p>
    <w:p w14:paraId="1DCE4F10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  <w:tab w:val="left" w:pos="861"/>
        </w:tabs>
        <w:ind w:right="139" w:hanging="360"/>
        <w:jc w:val="both"/>
      </w:pPr>
      <w:r>
        <w:t>Konsultowanie i opiniowanie aktów prawnych związanych z realizacją celów Związku, w szczególności inicjowanie i wspieranie projektów związanych z przygotowaniem</w:t>
      </w:r>
      <w:r>
        <w:rPr>
          <w:spacing w:val="-6"/>
        </w:rPr>
        <w:t xml:space="preserve"> </w:t>
      </w:r>
      <w:r>
        <w:t>Noteci i jej otoczenie jako „Drogi Wodnej Wisła - Odra”.</w:t>
      </w:r>
    </w:p>
    <w:p w14:paraId="0EBBD8BB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</w:tabs>
        <w:spacing w:line="252" w:lineRule="exact"/>
        <w:ind w:left="848" w:hanging="347"/>
        <w:jc w:val="both"/>
      </w:pPr>
      <w:r>
        <w:t>Przygotowanie</w:t>
      </w:r>
      <w:r>
        <w:rPr>
          <w:spacing w:val="-6"/>
        </w:rPr>
        <w:t xml:space="preserve"> </w:t>
      </w:r>
      <w:r>
        <w:t>systemu</w:t>
      </w:r>
      <w:r>
        <w:rPr>
          <w:spacing w:val="-4"/>
        </w:rPr>
        <w:t xml:space="preserve"> </w:t>
      </w:r>
      <w:r>
        <w:t>przystani</w:t>
      </w:r>
      <w:r>
        <w:rPr>
          <w:spacing w:val="-5"/>
        </w:rPr>
        <w:t xml:space="preserve"> </w:t>
      </w:r>
      <w:r>
        <w:t>wodnych,</w:t>
      </w:r>
      <w:r>
        <w:rPr>
          <w:spacing w:val="-4"/>
        </w:rPr>
        <w:t xml:space="preserve"> </w:t>
      </w:r>
      <w:r>
        <w:t>portów,</w:t>
      </w:r>
      <w:r>
        <w:rPr>
          <w:spacing w:val="-5"/>
        </w:rPr>
        <w:t xml:space="preserve"> </w:t>
      </w:r>
      <w:r>
        <w:t>nabrzeży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Noteci.</w:t>
      </w:r>
    </w:p>
    <w:p w14:paraId="57762F16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  <w:tab w:val="left" w:pos="861"/>
        </w:tabs>
        <w:ind w:right="136" w:hanging="360"/>
      </w:pPr>
      <w:r>
        <w:t>Gromadzenie i przetwarzanie informacji dotyczących gospodarczych i turystycznych zasobów członków związku.</w:t>
      </w:r>
    </w:p>
    <w:p w14:paraId="6BF93ED3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</w:tabs>
        <w:ind w:left="848" w:hanging="347"/>
      </w:pPr>
      <w:r>
        <w:t>Wspieranie</w:t>
      </w:r>
      <w:r>
        <w:rPr>
          <w:spacing w:val="-7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badawczych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publikacji</w:t>
      </w:r>
      <w:r>
        <w:rPr>
          <w:spacing w:val="-4"/>
        </w:rPr>
        <w:t xml:space="preserve"> </w:t>
      </w:r>
      <w:r>
        <w:t>wydawnictw</w:t>
      </w:r>
      <w:r>
        <w:rPr>
          <w:spacing w:val="-6"/>
        </w:rPr>
        <w:t xml:space="preserve"> </w:t>
      </w:r>
      <w:r>
        <w:t>poświęconych</w:t>
      </w:r>
      <w:r>
        <w:rPr>
          <w:spacing w:val="-4"/>
        </w:rPr>
        <w:t xml:space="preserve"> </w:t>
      </w:r>
      <w:r>
        <w:rPr>
          <w:spacing w:val="-2"/>
        </w:rPr>
        <w:t>Noteci.</w:t>
      </w:r>
    </w:p>
    <w:p w14:paraId="53EC0AB4" w14:textId="77777777" w:rsidR="007B51BF" w:rsidRDefault="00000000">
      <w:pPr>
        <w:pStyle w:val="Akapitzlist"/>
        <w:numPr>
          <w:ilvl w:val="0"/>
          <w:numId w:val="17"/>
        </w:numPr>
        <w:tabs>
          <w:tab w:val="left" w:pos="848"/>
        </w:tabs>
        <w:spacing w:before="1"/>
        <w:ind w:left="848" w:hanging="347"/>
      </w:pPr>
      <w:r>
        <w:t>Prowadzenie</w:t>
      </w:r>
      <w:r>
        <w:rPr>
          <w:spacing w:val="-7"/>
        </w:rPr>
        <w:t xml:space="preserve"> </w:t>
      </w:r>
      <w:r>
        <w:t>dokumentacji</w:t>
      </w:r>
      <w:r>
        <w:rPr>
          <w:spacing w:val="-7"/>
        </w:rPr>
        <w:t xml:space="preserve"> </w:t>
      </w:r>
      <w:r>
        <w:t>Stowarzyszenia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realizowanych</w:t>
      </w:r>
      <w:r>
        <w:rPr>
          <w:spacing w:val="-6"/>
        </w:rPr>
        <w:t xml:space="preserve"> </w:t>
      </w:r>
      <w:r>
        <w:rPr>
          <w:spacing w:val="-2"/>
        </w:rPr>
        <w:t>celów.</w:t>
      </w:r>
    </w:p>
    <w:p w14:paraId="21638484" w14:textId="77777777" w:rsidR="007B51BF" w:rsidRDefault="007B51BF">
      <w:pPr>
        <w:pStyle w:val="Tekstpodstawowy"/>
        <w:ind w:left="0"/>
      </w:pPr>
    </w:p>
    <w:p w14:paraId="01DF8FBA" w14:textId="5762795C" w:rsidR="007B51BF" w:rsidRDefault="00000000">
      <w:pPr>
        <w:pStyle w:val="Tekstpodstawowy"/>
      </w:pPr>
      <w:r>
        <w:rPr>
          <w:b/>
        </w:rPr>
        <w:t>§11.</w:t>
      </w:r>
      <w:r>
        <w:rPr>
          <w:b/>
          <w:spacing w:val="36"/>
        </w:rPr>
        <w:t xml:space="preserve"> </w:t>
      </w:r>
      <w:r>
        <w:t>Działalność</w:t>
      </w:r>
      <w:r>
        <w:rPr>
          <w:spacing w:val="38"/>
        </w:rPr>
        <w:t xml:space="preserve"> </w:t>
      </w:r>
      <w:r>
        <w:t>Stowarzyszenia</w:t>
      </w:r>
      <w:r>
        <w:rPr>
          <w:spacing w:val="36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charakter</w:t>
      </w:r>
      <w:r>
        <w:rPr>
          <w:spacing w:val="38"/>
        </w:rPr>
        <w:t xml:space="preserve"> </w:t>
      </w:r>
      <w:r>
        <w:t>użyteczności</w:t>
      </w:r>
      <w:r>
        <w:rPr>
          <w:spacing w:val="39"/>
        </w:rPr>
        <w:t xml:space="preserve"> </w:t>
      </w:r>
      <w:r>
        <w:t>publicznej,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całość</w:t>
      </w:r>
      <w:r>
        <w:rPr>
          <w:spacing w:val="36"/>
        </w:rPr>
        <w:t xml:space="preserve"> </w:t>
      </w:r>
      <w:r>
        <w:t>jego</w:t>
      </w:r>
      <w:r>
        <w:rPr>
          <w:spacing w:val="36"/>
        </w:rPr>
        <w:t xml:space="preserve"> </w:t>
      </w:r>
      <w:r w:rsidR="006F48E8">
        <w:t>dochodów</w:t>
      </w:r>
      <w:r>
        <w:t xml:space="preserve"> przeznaczona jest na jego cele statutowe.</w:t>
      </w:r>
    </w:p>
    <w:p w14:paraId="789988E4" w14:textId="77777777" w:rsidR="007B51BF" w:rsidRDefault="007B51BF">
      <w:pPr>
        <w:pStyle w:val="Tekstpodstawowy"/>
        <w:spacing w:before="251"/>
        <w:ind w:left="0"/>
      </w:pPr>
    </w:p>
    <w:p w14:paraId="3525871F" w14:textId="77777777" w:rsidR="007B51BF" w:rsidRDefault="00000000">
      <w:pPr>
        <w:pStyle w:val="Nagwek2"/>
        <w:spacing w:before="1" w:line="240" w:lineRule="auto"/>
        <w:ind w:left="3042" w:right="2984" w:firstLine="1068"/>
      </w:pPr>
      <w:r>
        <w:t>Rozdział III Członkowie,</w:t>
      </w:r>
      <w:r>
        <w:rPr>
          <w:spacing w:val="-8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prawa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obowiązki</w:t>
      </w:r>
    </w:p>
    <w:p w14:paraId="7BBD7737" w14:textId="77777777" w:rsidR="007B51BF" w:rsidRDefault="00000000">
      <w:pPr>
        <w:pStyle w:val="Tekstpodstawowy"/>
        <w:spacing w:before="252"/>
      </w:pPr>
      <w:r>
        <w:rPr>
          <w:b/>
        </w:rPr>
        <w:t>§12.</w:t>
      </w:r>
      <w:r>
        <w:rPr>
          <w:b/>
          <w:spacing w:val="-4"/>
        </w:rPr>
        <w:t xml:space="preserve"> </w:t>
      </w:r>
      <w:r>
        <w:t>Członkowie</w:t>
      </w:r>
      <w:r>
        <w:rPr>
          <w:spacing w:val="-3"/>
        </w:rPr>
        <w:t xml:space="preserve"> </w:t>
      </w:r>
      <w:r>
        <w:t>Stowarzyszenia</w:t>
      </w:r>
      <w:r>
        <w:rPr>
          <w:spacing w:val="-3"/>
        </w:rPr>
        <w:t xml:space="preserve"> </w:t>
      </w:r>
      <w:r>
        <w:t>dzielą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na:</w:t>
      </w:r>
    </w:p>
    <w:p w14:paraId="2E9379B5" w14:textId="77777777" w:rsidR="007B51BF" w:rsidRDefault="00000000">
      <w:pPr>
        <w:pStyle w:val="Akapitzlist"/>
        <w:numPr>
          <w:ilvl w:val="0"/>
          <w:numId w:val="16"/>
        </w:numPr>
        <w:tabs>
          <w:tab w:val="left" w:pos="848"/>
        </w:tabs>
        <w:spacing w:before="1" w:line="252" w:lineRule="exact"/>
        <w:ind w:left="848" w:hanging="347"/>
      </w:pPr>
      <w:r>
        <w:t>członków</w:t>
      </w:r>
      <w:r>
        <w:rPr>
          <w:spacing w:val="-4"/>
        </w:rPr>
        <w:t xml:space="preserve"> </w:t>
      </w:r>
      <w:r>
        <w:rPr>
          <w:spacing w:val="-2"/>
        </w:rPr>
        <w:t>zwyczajnych,</w:t>
      </w:r>
    </w:p>
    <w:p w14:paraId="6AB0F0FD" w14:textId="77777777" w:rsidR="007B51BF" w:rsidRDefault="00000000">
      <w:pPr>
        <w:pStyle w:val="Akapitzlist"/>
        <w:numPr>
          <w:ilvl w:val="0"/>
          <w:numId w:val="16"/>
        </w:numPr>
        <w:tabs>
          <w:tab w:val="left" w:pos="848"/>
        </w:tabs>
        <w:spacing w:line="252" w:lineRule="exact"/>
        <w:ind w:left="848" w:hanging="347"/>
      </w:pPr>
      <w:r>
        <w:t>członków</w:t>
      </w:r>
      <w:r>
        <w:rPr>
          <w:spacing w:val="-2"/>
        </w:rPr>
        <w:t xml:space="preserve"> wspierających,</w:t>
      </w:r>
    </w:p>
    <w:p w14:paraId="211A0AC1" w14:textId="77777777" w:rsidR="007B51BF" w:rsidRDefault="00000000">
      <w:pPr>
        <w:pStyle w:val="Akapitzlist"/>
        <w:numPr>
          <w:ilvl w:val="0"/>
          <w:numId w:val="16"/>
        </w:numPr>
        <w:tabs>
          <w:tab w:val="left" w:pos="848"/>
        </w:tabs>
        <w:spacing w:before="2"/>
        <w:ind w:left="848" w:hanging="347"/>
      </w:pPr>
      <w:r>
        <w:t>członków</w:t>
      </w:r>
      <w:r>
        <w:rPr>
          <w:spacing w:val="-2"/>
        </w:rPr>
        <w:t xml:space="preserve"> honorowych.</w:t>
      </w:r>
    </w:p>
    <w:p w14:paraId="7F1B56B7" w14:textId="77777777" w:rsidR="007B51BF" w:rsidRDefault="00000000">
      <w:pPr>
        <w:pStyle w:val="Nagwek2"/>
        <w:spacing w:before="251" w:line="240" w:lineRule="auto"/>
      </w:pPr>
      <w:r>
        <w:rPr>
          <w:spacing w:val="-4"/>
        </w:rPr>
        <w:t>§13.</w:t>
      </w:r>
    </w:p>
    <w:p w14:paraId="56DAAB0E" w14:textId="6FF8458A" w:rsidR="007B51BF" w:rsidRDefault="00000000">
      <w:pPr>
        <w:pStyle w:val="Tekstpodstawowy"/>
        <w:spacing w:before="1" w:line="252" w:lineRule="exact"/>
      </w:pPr>
      <w:r>
        <w:t>l.</w:t>
      </w:r>
      <w:r>
        <w:rPr>
          <w:spacing w:val="-3"/>
        </w:rPr>
        <w:t xml:space="preserve"> </w:t>
      </w:r>
      <w:r>
        <w:t>Członkiem</w:t>
      </w:r>
      <w:r>
        <w:rPr>
          <w:spacing w:val="-4"/>
        </w:rPr>
        <w:t xml:space="preserve"> </w:t>
      </w:r>
      <w:r>
        <w:t>zwyczajnym</w:t>
      </w:r>
      <w:r>
        <w:rPr>
          <w:spacing w:val="-2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samorząd</w:t>
      </w:r>
      <w:r>
        <w:rPr>
          <w:spacing w:val="-2"/>
        </w:rPr>
        <w:t xml:space="preserve"> </w:t>
      </w:r>
      <w:r>
        <w:t>gminny</w:t>
      </w:r>
      <w:r>
        <w:rPr>
          <w:spacing w:val="-3"/>
        </w:rPr>
        <w:t xml:space="preserve"> </w:t>
      </w:r>
      <w:r>
        <w:t>leżący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 w:rsidR="000B2000">
        <w:rPr>
          <w:spacing w:val="-2"/>
        </w:rPr>
        <w:t xml:space="preserve">rzeką </w:t>
      </w:r>
      <w:r>
        <w:t>Note</w:t>
      </w:r>
      <w:r w:rsidR="000B2000">
        <w:t>ć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rPr>
          <w:spacing w:val="-2"/>
        </w:rPr>
        <w:t>dorzeczu.</w:t>
      </w:r>
    </w:p>
    <w:p w14:paraId="1DE12C9A" w14:textId="1E93D28A" w:rsidR="007B51BF" w:rsidRDefault="00000000" w:rsidP="000B2000">
      <w:pPr>
        <w:pStyle w:val="Akapitzlist"/>
        <w:numPr>
          <w:ilvl w:val="0"/>
          <w:numId w:val="15"/>
        </w:numPr>
        <w:tabs>
          <w:tab w:val="left" w:pos="394"/>
        </w:tabs>
        <w:ind w:right="140" w:firstLine="0"/>
        <w:jc w:val="both"/>
      </w:pPr>
      <w:r>
        <w:t>Przyjęcia</w:t>
      </w:r>
      <w:r>
        <w:rPr>
          <w:spacing w:val="30"/>
        </w:rPr>
        <w:t xml:space="preserve"> </w:t>
      </w:r>
      <w:r>
        <w:t>nowych</w:t>
      </w:r>
      <w:r>
        <w:rPr>
          <w:spacing w:val="30"/>
        </w:rPr>
        <w:t xml:space="preserve"> </w:t>
      </w:r>
      <w:r>
        <w:t>członków</w:t>
      </w:r>
      <w:r>
        <w:rPr>
          <w:spacing w:val="30"/>
        </w:rPr>
        <w:t xml:space="preserve"> </w:t>
      </w:r>
      <w:r>
        <w:t>dokonuje</w:t>
      </w:r>
      <w:r>
        <w:rPr>
          <w:spacing w:val="31"/>
        </w:rPr>
        <w:t xml:space="preserve"> </w:t>
      </w:r>
      <w:r>
        <w:t>Zarząd</w:t>
      </w:r>
      <w:r w:rsidR="000B2000">
        <w:t xml:space="preserve"> w formie</w:t>
      </w:r>
      <w:r>
        <w:rPr>
          <w:spacing w:val="30"/>
        </w:rPr>
        <w:t xml:space="preserve"> </w:t>
      </w:r>
      <w:r>
        <w:t>uchwa</w:t>
      </w:r>
      <w:r w:rsidR="000B2000">
        <w:t>ły</w:t>
      </w:r>
      <w:r>
        <w:rPr>
          <w:spacing w:val="31"/>
        </w:rPr>
        <w:t xml:space="preserve"> </w:t>
      </w:r>
      <w:r>
        <w:t>podj</w:t>
      </w:r>
      <w:r w:rsidR="000B2000">
        <w:t>ętej</w:t>
      </w:r>
      <w:r>
        <w:rPr>
          <w:spacing w:val="3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30"/>
        </w:rPr>
        <w:t xml:space="preserve"> </w:t>
      </w:r>
      <w:r>
        <w:t>dwóch</w:t>
      </w:r>
      <w:r>
        <w:rPr>
          <w:spacing w:val="30"/>
        </w:rPr>
        <w:t xml:space="preserve"> </w:t>
      </w:r>
      <w:r>
        <w:t>miesięcy</w:t>
      </w:r>
      <w:r>
        <w:rPr>
          <w:spacing w:val="32"/>
        </w:rPr>
        <w:t xml:space="preserve"> </w:t>
      </w:r>
      <w:r>
        <w:t>od</w:t>
      </w:r>
      <w:r>
        <w:rPr>
          <w:spacing w:val="30"/>
        </w:rPr>
        <w:t xml:space="preserve"> </w:t>
      </w:r>
      <w:r>
        <w:t>daty złożenia deklaracji</w:t>
      </w:r>
      <w:r w:rsidR="000B2000">
        <w:t xml:space="preserve"> przez zainteresowany członkostwem samorząd</w:t>
      </w:r>
      <w:r>
        <w:t>.</w:t>
      </w:r>
    </w:p>
    <w:p w14:paraId="3715CB8D" w14:textId="7E0CF450" w:rsidR="007B51BF" w:rsidRDefault="00000000" w:rsidP="000B2000">
      <w:pPr>
        <w:pStyle w:val="Akapitzlist"/>
        <w:numPr>
          <w:ilvl w:val="0"/>
          <w:numId w:val="15"/>
        </w:numPr>
        <w:tabs>
          <w:tab w:val="left" w:pos="409"/>
        </w:tabs>
        <w:spacing w:before="2"/>
        <w:ind w:left="0" w:right="138" w:firstLine="0"/>
        <w:jc w:val="both"/>
      </w:pPr>
      <w:r>
        <w:t>W</w:t>
      </w:r>
      <w:r w:rsidRPr="000B2000">
        <w:rPr>
          <w:spacing w:val="-3"/>
        </w:rPr>
        <w:t xml:space="preserve"> </w:t>
      </w:r>
      <w:r>
        <w:t>razie</w:t>
      </w:r>
      <w:r w:rsidRPr="000B2000">
        <w:rPr>
          <w:spacing w:val="40"/>
        </w:rPr>
        <w:t xml:space="preserve"> </w:t>
      </w:r>
      <w:r>
        <w:t>odmowy</w:t>
      </w:r>
      <w:r w:rsidRPr="000B2000">
        <w:rPr>
          <w:spacing w:val="40"/>
        </w:rPr>
        <w:t xml:space="preserve"> </w:t>
      </w:r>
      <w:r>
        <w:t>przyjęcia</w:t>
      </w:r>
      <w:r w:rsidRPr="000B2000">
        <w:rPr>
          <w:spacing w:val="40"/>
        </w:rPr>
        <w:t xml:space="preserve"> </w:t>
      </w:r>
      <w:r>
        <w:t>w</w:t>
      </w:r>
      <w:r w:rsidRPr="000B2000">
        <w:rPr>
          <w:spacing w:val="40"/>
        </w:rPr>
        <w:t xml:space="preserve"> </w:t>
      </w:r>
      <w:r>
        <w:t>poczet</w:t>
      </w:r>
      <w:r w:rsidRPr="000B2000">
        <w:rPr>
          <w:spacing w:val="40"/>
        </w:rPr>
        <w:t xml:space="preserve"> </w:t>
      </w:r>
      <w:r>
        <w:t>członków,</w:t>
      </w:r>
      <w:r w:rsidRPr="000B2000">
        <w:rPr>
          <w:spacing w:val="40"/>
        </w:rPr>
        <w:t xml:space="preserve"> </w:t>
      </w:r>
      <w:r>
        <w:t>zainteresowany</w:t>
      </w:r>
      <w:r w:rsidRPr="000B2000">
        <w:rPr>
          <w:spacing w:val="40"/>
        </w:rPr>
        <w:t xml:space="preserve"> </w:t>
      </w:r>
      <w:r>
        <w:t>ma</w:t>
      </w:r>
      <w:r w:rsidRPr="000B2000">
        <w:rPr>
          <w:spacing w:val="40"/>
        </w:rPr>
        <w:t xml:space="preserve"> </w:t>
      </w:r>
      <w:r>
        <w:t>prawo</w:t>
      </w:r>
      <w:r w:rsidRPr="000B2000">
        <w:rPr>
          <w:spacing w:val="40"/>
        </w:rPr>
        <w:t xml:space="preserve"> </w:t>
      </w:r>
      <w:r>
        <w:t>w</w:t>
      </w:r>
      <w:r w:rsidRPr="000B2000">
        <w:rPr>
          <w:spacing w:val="40"/>
        </w:rPr>
        <w:t xml:space="preserve"> </w:t>
      </w:r>
      <w:r>
        <w:t>terminie</w:t>
      </w:r>
      <w:r w:rsidRPr="000B2000">
        <w:rPr>
          <w:spacing w:val="40"/>
        </w:rPr>
        <w:t xml:space="preserve"> </w:t>
      </w:r>
      <w:r>
        <w:t>jednego miesiąca</w:t>
      </w:r>
      <w:r w:rsidRPr="000B2000">
        <w:rPr>
          <w:spacing w:val="40"/>
        </w:rPr>
        <w:t xml:space="preserve"> </w:t>
      </w:r>
      <w:r>
        <w:t>od</w:t>
      </w:r>
      <w:r w:rsidRPr="000B2000">
        <w:rPr>
          <w:spacing w:val="40"/>
        </w:rPr>
        <w:t xml:space="preserve"> </w:t>
      </w:r>
      <w:r>
        <w:t>daty</w:t>
      </w:r>
      <w:r w:rsidRPr="000B2000">
        <w:rPr>
          <w:spacing w:val="40"/>
        </w:rPr>
        <w:t xml:space="preserve"> </w:t>
      </w:r>
      <w:r>
        <w:t>doręczenia</w:t>
      </w:r>
      <w:r w:rsidR="000B2000">
        <w:t xml:space="preserve"> uchwały, wnieść za pośrednictwem </w:t>
      </w:r>
      <w:r>
        <w:t>Zarządu</w:t>
      </w:r>
      <w:r w:rsidRPr="000B2000">
        <w:rPr>
          <w:spacing w:val="40"/>
        </w:rPr>
        <w:t xml:space="preserve"> </w:t>
      </w:r>
      <w:r>
        <w:t>odwołanie</w:t>
      </w:r>
      <w:r w:rsidRPr="000B2000">
        <w:rPr>
          <w:spacing w:val="40"/>
        </w:rPr>
        <w:t xml:space="preserve"> </w:t>
      </w:r>
      <w:r>
        <w:t>do</w:t>
      </w:r>
      <w:r w:rsidRPr="000B2000">
        <w:rPr>
          <w:spacing w:val="40"/>
        </w:rPr>
        <w:t xml:space="preserve"> </w:t>
      </w:r>
      <w:r>
        <w:t>Walnego</w:t>
      </w:r>
      <w:r w:rsidRPr="000B2000">
        <w:rPr>
          <w:spacing w:val="40"/>
        </w:rPr>
        <w:t xml:space="preserve"> </w:t>
      </w:r>
      <w:r>
        <w:t>Zebrania.</w:t>
      </w:r>
      <w:r w:rsidRPr="000B2000">
        <w:rPr>
          <w:spacing w:val="40"/>
        </w:rPr>
        <w:t xml:space="preserve"> </w:t>
      </w:r>
      <w:r>
        <w:t>Walne</w:t>
      </w:r>
      <w:r w:rsidR="000B2000">
        <w:t xml:space="preserve"> z</w:t>
      </w:r>
      <w:r>
        <w:t>ebranie</w:t>
      </w:r>
      <w:r w:rsidRPr="000B2000">
        <w:rPr>
          <w:spacing w:val="40"/>
        </w:rPr>
        <w:t xml:space="preserve"> </w:t>
      </w:r>
      <w:r>
        <w:t>rozpatruje</w:t>
      </w:r>
      <w:r w:rsidRPr="000B2000">
        <w:rPr>
          <w:spacing w:val="40"/>
        </w:rPr>
        <w:t xml:space="preserve"> </w:t>
      </w:r>
      <w:r>
        <w:t>odwołanie</w:t>
      </w:r>
      <w:r w:rsidRPr="000B2000">
        <w:rPr>
          <w:spacing w:val="40"/>
        </w:rPr>
        <w:t xml:space="preserve"> </w:t>
      </w:r>
      <w:r>
        <w:t>w</w:t>
      </w:r>
      <w:r w:rsidRPr="000B2000">
        <w:rPr>
          <w:spacing w:val="40"/>
        </w:rPr>
        <w:t xml:space="preserve"> </w:t>
      </w:r>
      <w:r>
        <w:t>czasie</w:t>
      </w:r>
      <w:r w:rsidRPr="000B2000">
        <w:rPr>
          <w:spacing w:val="40"/>
        </w:rPr>
        <w:t xml:space="preserve"> </w:t>
      </w:r>
      <w:r>
        <w:t>najbliższych</w:t>
      </w:r>
      <w:r w:rsidRPr="000B2000">
        <w:rPr>
          <w:spacing w:val="40"/>
        </w:rPr>
        <w:t xml:space="preserve"> </w:t>
      </w:r>
      <w:r>
        <w:t>obrad.</w:t>
      </w:r>
      <w:r w:rsidRPr="000B2000">
        <w:rPr>
          <w:spacing w:val="40"/>
        </w:rPr>
        <w:t xml:space="preserve"> </w:t>
      </w:r>
      <w:r>
        <w:t>Stanowisko</w:t>
      </w:r>
      <w:r w:rsidRPr="000B2000">
        <w:rPr>
          <w:spacing w:val="40"/>
        </w:rPr>
        <w:t xml:space="preserve"> </w:t>
      </w:r>
      <w:r>
        <w:t>Walnego</w:t>
      </w:r>
      <w:r w:rsidRPr="000B2000">
        <w:rPr>
          <w:spacing w:val="40"/>
        </w:rPr>
        <w:t xml:space="preserve"> </w:t>
      </w:r>
      <w:r>
        <w:t>Zebrania</w:t>
      </w:r>
      <w:r w:rsidRPr="000B2000">
        <w:rPr>
          <w:spacing w:val="40"/>
        </w:rPr>
        <w:t xml:space="preserve"> </w:t>
      </w:r>
      <w:r>
        <w:t>jest</w:t>
      </w:r>
      <w:r w:rsidRPr="000B2000">
        <w:rPr>
          <w:spacing w:val="40"/>
        </w:rPr>
        <w:t xml:space="preserve"> </w:t>
      </w:r>
      <w:r w:rsidRPr="000B2000">
        <w:rPr>
          <w:spacing w:val="-2"/>
        </w:rPr>
        <w:t>ostateczne.</w:t>
      </w:r>
    </w:p>
    <w:p w14:paraId="19BEBF4D" w14:textId="77777777" w:rsidR="000B2000" w:rsidRDefault="000B2000" w:rsidP="000B2000">
      <w:pPr>
        <w:pStyle w:val="Tekstpodstawowy"/>
        <w:numPr>
          <w:ilvl w:val="0"/>
          <w:numId w:val="15"/>
        </w:numPr>
        <w:spacing w:before="76"/>
        <w:jc w:val="both"/>
      </w:pPr>
      <w:r w:rsidRPr="00492B0F">
        <w:t xml:space="preserve">Warunkiem przyjęcia do Stowarzyszenia jest przedstawienie Zarządowi uchwały </w:t>
      </w:r>
      <w:r>
        <w:t>organu stanowiącego</w:t>
      </w:r>
      <w:r w:rsidRPr="00492B0F">
        <w:t>, zawierając</w:t>
      </w:r>
      <w:r>
        <w:t xml:space="preserve">ej </w:t>
      </w:r>
      <w:r w:rsidRPr="00492B0F">
        <w:t>deklarację przystąpienia do Stowarzyszenia oraz dotyczącą przyjęcia Statutu Stowarzyszenia.</w:t>
      </w:r>
    </w:p>
    <w:p w14:paraId="5A2EA41B" w14:textId="77777777" w:rsidR="007B51BF" w:rsidRDefault="00000000">
      <w:pPr>
        <w:pStyle w:val="Nagwek2"/>
      </w:pPr>
      <w:r>
        <w:rPr>
          <w:spacing w:val="-4"/>
        </w:rPr>
        <w:lastRenderedPageBreak/>
        <w:t>§14.</w:t>
      </w:r>
    </w:p>
    <w:p w14:paraId="4A5A8F60" w14:textId="77777777" w:rsidR="007B51BF" w:rsidRDefault="00000000">
      <w:pPr>
        <w:pStyle w:val="Akapitzlist"/>
        <w:numPr>
          <w:ilvl w:val="0"/>
          <w:numId w:val="14"/>
        </w:numPr>
        <w:tabs>
          <w:tab w:val="left" w:pos="361"/>
        </w:tabs>
        <w:spacing w:line="252" w:lineRule="exact"/>
        <w:ind w:hanging="220"/>
      </w:pPr>
      <w:r>
        <w:t>Członek</w:t>
      </w:r>
      <w:r>
        <w:rPr>
          <w:spacing w:val="-3"/>
        </w:rPr>
        <w:t xml:space="preserve"> </w:t>
      </w:r>
      <w:r>
        <w:t>zwyczajny</w:t>
      </w:r>
      <w:r>
        <w:rPr>
          <w:spacing w:val="-6"/>
        </w:rPr>
        <w:t xml:space="preserve"> </w:t>
      </w:r>
      <w:r>
        <w:t>ma</w:t>
      </w:r>
      <w:r>
        <w:rPr>
          <w:spacing w:val="-2"/>
        </w:rPr>
        <w:t xml:space="preserve"> prawo:</w:t>
      </w:r>
    </w:p>
    <w:p w14:paraId="0F3B417A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line="252" w:lineRule="exact"/>
        <w:ind w:left="848" w:hanging="347"/>
      </w:pPr>
      <w:r>
        <w:t>wybierać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wybieranym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władz</w:t>
      </w:r>
      <w:r>
        <w:rPr>
          <w:spacing w:val="-1"/>
        </w:rPr>
        <w:t xml:space="preserve"> </w:t>
      </w:r>
      <w:r>
        <w:rPr>
          <w:spacing w:val="-2"/>
        </w:rPr>
        <w:t>Stowarzyszenia,</w:t>
      </w:r>
    </w:p>
    <w:p w14:paraId="6F4B9280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before="1" w:line="252" w:lineRule="exact"/>
        <w:ind w:left="848" w:hanging="347"/>
      </w:pPr>
      <w:r>
        <w:t>uczestniczyć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głosem</w:t>
      </w:r>
      <w:r>
        <w:rPr>
          <w:spacing w:val="-6"/>
        </w:rPr>
        <w:t xml:space="preserve"> </w:t>
      </w:r>
      <w:r>
        <w:t>stanowiącym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Walnym</w:t>
      </w:r>
      <w:r>
        <w:rPr>
          <w:spacing w:val="-3"/>
        </w:rPr>
        <w:t xml:space="preserve"> </w:t>
      </w:r>
      <w:r>
        <w:rPr>
          <w:spacing w:val="-2"/>
        </w:rPr>
        <w:t>Zebraniu,</w:t>
      </w:r>
    </w:p>
    <w:p w14:paraId="414026A5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line="252" w:lineRule="exact"/>
        <w:ind w:left="848" w:hanging="347"/>
      </w:pPr>
      <w:r>
        <w:t>zgłaszać</w:t>
      </w:r>
      <w:r>
        <w:rPr>
          <w:spacing w:val="-5"/>
        </w:rPr>
        <w:t xml:space="preserve"> </w:t>
      </w:r>
      <w:r>
        <w:t>wnioski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postulaty</w:t>
      </w:r>
      <w:r>
        <w:rPr>
          <w:spacing w:val="-4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rPr>
          <w:spacing w:val="-2"/>
        </w:rPr>
        <w:t>Stowarzyszenia,</w:t>
      </w:r>
    </w:p>
    <w:p w14:paraId="55176261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  <w:tab w:val="left" w:pos="861"/>
        </w:tabs>
        <w:spacing w:before="2"/>
        <w:ind w:left="861" w:right="140" w:hanging="360"/>
      </w:pPr>
      <w:r>
        <w:t>korzystać</w:t>
      </w:r>
      <w:r>
        <w:rPr>
          <w:spacing w:val="34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pomocy</w:t>
      </w:r>
      <w:r>
        <w:rPr>
          <w:spacing w:val="34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zaplecza</w:t>
      </w:r>
      <w:r>
        <w:rPr>
          <w:spacing w:val="38"/>
        </w:rPr>
        <w:t xml:space="preserve"> </w:t>
      </w:r>
      <w:r>
        <w:t>Stowarzyszenia</w:t>
      </w:r>
      <w:r>
        <w:rPr>
          <w:spacing w:val="38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podejmowanych</w:t>
      </w:r>
      <w:r>
        <w:rPr>
          <w:spacing w:val="34"/>
        </w:rPr>
        <w:t xml:space="preserve"> </w:t>
      </w:r>
      <w:r>
        <w:t>działaniach</w:t>
      </w:r>
      <w:r>
        <w:rPr>
          <w:spacing w:val="34"/>
        </w:rPr>
        <w:t xml:space="preserve"> </w:t>
      </w:r>
      <w:r>
        <w:t>zgodnych</w:t>
      </w:r>
      <w:r>
        <w:rPr>
          <w:spacing w:val="34"/>
        </w:rPr>
        <w:t xml:space="preserve"> </w:t>
      </w:r>
      <w:r>
        <w:t>z jego celami statutowymi,</w:t>
      </w:r>
    </w:p>
    <w:p w14:paraId="7D26064A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line="251" w:lineRule="exact"/>
        <w:ind w:left="848" w:hanging="347"/>
      </w:pPr>
      <w:r>
        <w:t>brać</w:t>
      </w:r>
      <w:r>
        <w:rPr>
          <w:spacing w:val="-6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pracach,</w:t>
      </w:r>
      <w:r>
        <w:rPr>
          <w:spacing w:val="-5"/>
        </w:rPr>
        <w:t xml:space="preserve"> </w:t>
      </w:r>
      <w:r>
        <w:t>zebraniach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przedsięwzięciach</w:t>
      </w:r>
      <w:r>
        <w:rPr>
          <w:spacing w:val="-4"/>
        </w:rPr>
        <w:t xml:space="preserve"> </w:t>
      </w:r>
      <w:r>
        <w:t>Stowarzyszenia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prawem</w:t>
      </w:r>
      <w:r>
        <w:rPr>
          <w:spacing w:val="-3"/>
        </w:rPr>
        <w:t xml:space="preserve"> </w:t>
      </w:r>
      <w:r>
        <w:rPr>
          <w:spacing w:val="-2"/>
        </w:rPr>
        <w:t>głosu.</w:t>
      </w:r>
    </w:p>
    <w:p w14:paraId="36CC4A08" w14:textId="77777777" w:rsidR="007B51BF" w:rsidRDefault="00000000">
      <w:pPr>
        <w:pStyle w:val="Akapitzlist"/>
        <w:numPr>
          <w:ilvl w:val="0"/>
          <w:numId w:val="14"/>
        </w:numPr>
        <w:tabs>
          <w:tab w:val="left" w:pos="361"/>
        </w:tabs>
        <w:spacing w:before="1" w:line="252" w:lineRule="exact"/>
        <w:ind w:hanging="220"/>
      </w:pPr>
      <w:r>
        <w:t>Członek</w:t>
      </w:r>
      <w:r>
        <w:rPr>
          <w:spacing w:val="-7"/>
        </w:rPr>
        <w:t xml:space="preserve"> </w:t>
      </w:r>
      <w:r>
        <w:t>zwyczajny</w:t>
      </w:r>
      <w:r>
        <w:rPr>
          <w:spacing w:val="-5"/>
        </w:rPr>
        <w:t xml:space="preserve"> </w:t>
      </w:r>
      <w:r>
        <w:t>obowiązany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14:paraId="5640E634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line="252" w:lineRule="exact"/>
        <w:ind w:left="848" w:hanging="347"/>
      </w:pPr>
      <w:r>
        <w:t>przestrzegania</w:t>
      </w:r>
      <w:r>
        <w:rPr>
          <w:spacing w:val="-5"/>
        </w:rPr>
        <w:t xml:space="preserve"> </w:t>
      </w:r>
      <w:r>
        <w:t>statutu,</w:t>
      </w:r>
      <w:r>
        <w:rPr>
          <w:spacing w:val="-8"/>
        </w:rPr>
        <w:t xml:space="preserve"> </w:t>
      </w:r>
      <w:r>
        <w:t>regulaminów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uchwał</w:t>
      </w:r>
      <w:r>
        <w:rPr>
          <w:spacing w:val="-3"/>
        </w:rPr>
        <w:t xml:space="preserve"> </w:t>
      </w:r>
      <w:r>
        <w:t>władz</w:t>
      </w:r>
      <w:r>
        <w:rPr>
          <w:spacing w:val="-3"/>
        </w:rPr>
        <w:t xml:space="preserve"> </w:t>
      </w:r>
      <w:r>
        <w:rPr>
          <w:spacing w:val="-2"/>
        </w:rPr>
        <w:t>Stowarzyszenia,</w:t>
      </w:r>
    </w:p>
    <w:p w14:paraId="12CC35CE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before="1" w:line="252" w:lineRule="exact"/>
        <w:ind w:left="848" w:hanging="347"/>
      </w:pPr>
      <w:r>
        <w:t>regularnego</w:t>
      </w:r>
      <w:r>
        <w:rPr>
          <w:spacing w:val="-5"/>
        </w:rPr>
        <w:t xml:space="preserve"> </w:t>
      </w:r>
      <w:r>
        <w:t>opłacania</w:t>
      </w:r>
      <w:r>
        <w:rPr>
          <w:spacing w:val="-5"/>
        </w:rPr>
        <w:t xml:space="preserve"> </w:t>
      </w:r>
      <w:r>
        <w:t>składek</w:t>
      </w:r>
      <w:r>
        <w:rPr>
          <w:spacing w:val="-4"/>
        </w:rPr>
        <w:t xml:space="preserve"> </w:t>
      </w:r>
      <w:r>
        <w:rPr>
          <w:spacing w:val="-2"/>
        </w:rPr>
        <w:t>członkowskich,</w:t>
      </w:r>
    </w:p>
    <w:p w14:paraId="3F38DC4E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line="252" w:lineRule="exact"/>
        <w:ind w:left="848" w:hanging="347"/>
      </w:pPr>
      <w:r>
        <w:t>czynnego</w:t>
      </w:r>
      <w:r>
        <w:rPr>
          <w:spacing w:val="-6"/>
        </w:rPr>
        <w:t xml:space="preserve"> </w:t>
      </w:r>
      <w:r>
        <w:t>uczestniczenia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celów</w:t>
      </w:r>
      <w:r>
        <w:rPr>
          <w:spacing w:val="-5"/>
        </w:rPr>
        <w:t xml:space="preserve"> </w:t>
      </w:r>
      <w:r>
        <w:t>statutowych</w:t>
      </w:r>
      <w:r>
        <w:rPr>
          <w:spacing w:val="-5"/>
        </w:rPr>
        <w:t xml:space="preserve"> </w:t>
      </w:r>
      <w:r>
        <w:rPr>
          <w:spacing w:val="-2"/>
        </w:rPr>
        <w:t>Stowarzyszenia,</w:t>
      </w:r>
    </w:p>
    <w:p w14:paraId="03686638" w14:textId="77777777" w:rsidR="007B51BF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before="2"/>
        <w:ind w:left="848" w:hanging="347"/>
      </w:pPr>
      <w:r>
        <w:t>dbania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dobre</w:t>
      </w:r>
      <w:r>
        <w:rPr>
          <w:spacing w:val="-3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mienie</w:t>
      </w:r>
      <w:r>
        <w:rPr>
          <w:spacing w:val="1"/>
        </w:rPr>
        <w:t xml:space="preserve"> </w:t>
      </w:r>
      <w:r>
        <w:rPr>
          <w:spacing w:val="-2"/>
        </w:rPr>
        <w:t>Stowarzyszenia.</w:t>
      </w:r>
    </w:p>
    <w:p w14:paraId="57262991" w14:textId="77777777" w:rsidR="007B51BF" w:rsidRDefault="00000000">
      <w:pPr>
        <w:pStyle w:val="Nagwek2"/>
        <w:spacing w:before="251" w:line="240" w:lineRule="auto"/>
      </w:pPr>
      <w:r>
        <w:rPr>
          <w:spacing w:val="-4"/>
        </w:rPr>
        <w:t>§15.</w:t>
      </w:r>
    </w:p>
    <w:p w14:paraId="540948A1" w14:textId="77777777" w:rsidR="000D65E5" w:rsidRDefault="00000000" w:rsidP="000D65E5">
      <w:pPr>
        <w:pStyle w:val="Akapitzlist"/>
        <w:numPr>
          <w:ilvl w:val="0"/>
          <w:numId w:val="13"/>
        </w:numPr>
        <w:tabs>
          <w:tab w:val="left" w:pos="367"/>
          <w:tab w:val="left" w:pos="418"/>
        </w:tabs>
        <w:spacing w:before="1"/>
        <w:ind w:right="139" w:firstLine="0"/>
        <w:jc w:val="both"/>
      </w:pPr>
      <w:r>
        <w:t xml:space="preserve">Członkiem wspierającym może być samorząd powiatowy, wojewódzki, osoba fizyczna lub prawna, zainteresowana merytoryczną działalnością Stowarzyszenia i akceptująca jego cele, która zadeklaruje pomoc finansową, w określonej przez siebie wysokości i zostanie przyjęta przez Zarząd na podstawie </w:t>
      </w:r>
      <w:r w:rsidR="002B3AE8">
        <w:t>uchwały</w:t>
      </w:r>
      <w:r>
        <w:t>.</w:t>
      </w:r>
    </w:p>
    <w:p w14:paraId="11955146" w14:textId="7E27B2F4" w:rsidR="000D65E5" w:rsidRDefault="00000000" w:rsidP="000D65E5">
      <w:pPr>
        <w:pStyle w:val="Akapitzlist"/>
        <w:numPr>
          <w:ilvl w:val="0"/>
          <w:numId w:val="13"/>
        </w:numPr>
        <w:tabs>
          <w:tab w:val="left" w:pos="367"/>
          <w:tab w:val="left" w:pos="418"/>
        </w:tabs>
        <w:spacing w:before="1"/>
        <w:ind w:right="139" w:firstLine="0"/>
        <w:jc w:val="both"/>
      </w:pPr>
      <w:r>
        <w:t xml:space="preserve">Członek wspierający </w:t>
      </w:r>
      <w:r w:rsidR="000D65E5">
        <w:t>nie posiada biernego oraz czynnego prawa wyborczego, może jednak brać udział z głosem doradczym w statutowych władzach Stowarzyszenia.</w:t>
      </w:r>
    </w:p>
    <w:p w14:paraId="4822F74A" w14:textId="285BB369" w:rsidR="007B51BF" w:rsidRDefault="007B51BF" w:rsidP="000D65E5">
      <w:pPr>
        <w:tabs>
          <w:tab w:val="left" w:pos="423"/>
        </w:tabs>
        <w:ind w:left="141" w:right="137"/>
      </w:pPr>
    </w:p>
    <w:p w14:paraId="3E5D9D77" w14:textId="77777777" w:rsidR="007B51BF" w:rsidRDefault="00000000">
      <w:pPr>
        <w:pStyle w:val="Nagwek2"/>
        <w:spacing w:before="252"/>
      </w:pPr>
      <w:r>
        <w:rPr>
          <w:spacing w:val="-4"/>
        </w:rPr>
        <w:t>§16.</w:t>
      </w:r>
    </w:p>
    <w:p w14:paraId="286EABA2" w14:textId="77777777" w:rsidR="007B51BF" w:rsidRDefault="00000000">
      <w:pPr>
        <w:pStyle w:val="Akapitzlist"/>
        <w:numPr>
          <w:ilvl w:val="0"/>
          <w:numId w:val="12"/>
        </w:numPr>
        <w:tabs>
          <w:tab w:val="left" w:pos="434"/>
        </w:tabs>
        <w:ind w:right="140" w:firstLine="0"/>
        <w:jc w:val="both"/>
      </w:pPr>
      <w:r>
        <w:t>Członkiem honorowym Stowarzyszenia może zostać osoba fizyczna lub prawna szczególnie zasłużona dla realizacji celów statutowych Stowarzyszenia.</w:t>
      </w:r>
    </w:p>
    <w:p w14:paraId="38BB3D25" w14:textId="4CD0F706" w:rsidR="007B51BF" w:rsidRDefault="00000000">
      <w:pPr>
        <w:pStyle w:val="Akapitzlist"/>
        <w:numPr>
          <w:ilvl w:val="0"/>
          <w:numId w:val="12"/>
        </w:numPr>
        <w:tabs>
          <w:tab w:val="left" w:pos="361"/>
        </w:tabs>
        <w:spacing w:line="252" w:lineRule="exact"/>
        <w:ind w:left="361" w:hanging="220"/>
        <w:jc w:val="both"/>
      </w:pPr>
      <w:r>
        <w:t>Godność</w:t>
      </w:r>
      <w:r>
        <w:rPr>
          <w:spacing w:val="-8"/>
        </w:rPr>
        <w:t xml:space="preserve"> </w:t>
      </w:r>
      <w:r>
        <w:t>członka</w:t>
      </w:r>
      <w:r>
        <w:rPr>
          <w:spacing w:val="-7"/>
        </w:rPr>
        <w:t xml:space="preserve"> </w:t>
      </w:r>
      <w:r>
        <w:t>honorowego</w:t>
      </w:r>
      <w:r>
        <w:rPr>
          <w:spacing w:val="-3"/>
        </w:rPr>
        <w:t xml:space="preserve"> </w:t>
      </w:r>
      <w:r>
        <w:t>nadaje</w:t>
      </w:r>
      <w:r>
        <w:rPr>
          <w:spacing w:val="-5"/>
        </w:rPr>
        <w:t xml:space="preserve"> </w:t>
      </w:r>
      <w:r>
        <w:t>Walne</w:t>
      </w:r>
      <w:r>
        <w:rPr>
          <w:spacing w:val="-4"/>
        </w:rPr>
        <w:t xml:space="preserve"> </w:t>
      </w:r>
      <w:r>
        <w:t>Zebranie</w:t>
      </w:r>
      <w:r>
        <w:rPr>
          <w:spacing w:val="-2"/>
        </w:rPr>
        <w:t xml:space="preserve"> </w:t>
      </w:r>
      <w:r w:rsidR="000D65E5">
        <w:rPr>
          <w:spacing w:val="-2"/>
        </w:rPr>
        <w:t>w formie uchwały,</w:t>
      </w:r>
      <w:r w:rsidR="000D65E5">
        <w:t xml:space="preserve"> </w:t>
      </w:r>
      <w:r>
        <w:t>na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Zarządu</w:t>
      </w:r>
      <w:r>
        <w:rPr>
          <w:spacing w:val="-3"/>
        </w:rPr>
        <w:t xml:space="preserve"> </w:t>
      </w:r>
      <w:r>
        <w:rPr>
          <w:spacing w:val="-2"/>
        </w:rPr>
        <w:t>Stowarzyszenia.</w:t>
      </w:r>
    </w:p>
    <w:p w14:paraId="02257F60" w14:textId="77777777" w:rsidR="007B51BF" w:rsidRDefault="00000000">
      <w:pPr>
        <w:pStyle w:val="Akapitzlist"/>
        <w:numPr>
          <w:ilvl w:val="0"/>
          <w:numId w:val="12"/>
        </w:numPr>
        <w:tabs>
          <w:tab w:val="left" w:pos="418"/>
        </w:tabs>
        <w:ind w:right="139" w:firstLine="0"/>
        <w:jc w:val="both"/>
      </w:pPr>
      <w:r>
        <w:t>Członek honorowy nie posiada biernego oraz czynnego prawa wyborczego, zwolniony jest z obowiązku opłacania składek członkowskich, może jednak brać udział z głosem doradczym w statutowych władzach Stowarzyszenia.</w:t>
      </w:r>
    </w:p>
    <w:p w14:paraId="73942B90" w14:textId="77777777" w:rsidR="007B51BF" w:rsidRDefault="007B51BF">
      <w:pPr>
        <w:pStyle w:val="Tekstpodstawowy"/>
        <w:ind w:left="0"/>
      </w:pPr>
    </w:p>
    <w:p w14:paraId="16581B2B" w14:textId="77777777" w:rsidR="007B51BF" w:rsidRDefault="00000000">
      <w:pPr>
        <w:pStyle w:val="Nagwek2"/>
        <w:spacing w:line="240" w:lineRule="auto"/>
      </w:pPr>
      <w:r>
        <w:rPr>
          <w:spacing w:val="-4"/>
        </w:rPr>
        <w:t>§17.</w:t>
      </w:r>
    </w:p>
    <w:p w14:paraId="44E1C725" w14:textId="77777777" w:rsidR="007B51BF" w:rsidRDefault="007B51BF">
      <w:pPr>
        <w:pStyle w:val="Akapitzlist"/>
        <w:jc w:val="both"/>
      </w:pPr>
    </w:p>
    <w:p w14:paraId="24A1BFDE" w14:textId="77777777" w:rsidR="000D65E5" w:rsidRPr="000D65E5" w:rsidRDefault="000D65E5" w:rsidP="000D793E">
      <w:pPr>
        <w:pStyle w:val="Tekstkomentarza"/>
        <w:spacing w:line="276" w:lineRule="auto"/>
        <w:ind w:left="142"/>
        <w:jc w:val="both"/>
        <w:rPr>
          <w:sz w:val="22"/>
          <w:szCs w:val="22"/>
        </w:rPr>
      </w:pPr>
      <w:r w:rsidRPr="000D65E5">
        <w:rPr>
          <w:sz w:val="22"/>
          <w:szCs w:val="22"/>
        </w:rPr>
        <w:t xml:space="preserve">1. Członkostwo w Stowarzyszeniu ustaje na skutek: </w:t>
      </w:r>
    </w:p>
    <w:p w14:paraId="6C4A70ED" w14:textId="77777777" w:rsidR="000D65E5" w:rsidRPr="000D65E5" w:rsidRDefault="000D65E5" w:rsidP="000D793E">
      <w:pPr>
        <w:pStyle w:val="Tekstkomentarza"/>
        <w:spacing w:line="276" w:lineRule="auto"/>
        <w:ind w:left="426"/>
        <w:jc w:val="both"/>
        <w:rPr>
          <w:sz w:val="22"/>
          <w:szCs w:val="22"/>
        </w:rPr>
      </w:pPr>
      <w:r w:rsidRPr="000D65E5">
        <w:rPr>
          <w:sz w:val="22"/>
          <w:szCs w:val="22"/>
        </w:rPr>
        <w:t xml:space="preserve">1) dobrowolnego  wystąpienia członka ze Stowarzyszenia z dniem złożenia pisemnego oświadczenia Zarządowi; </w:t>
      </w:r>
    </w:p>
    <w:p w14:paraId="7EDB26A9" w14:textId="77777777" w:rsidR="000D65E5" w:rsidRPr="000D65E5" w:rsidRDefault="000D65E5" w:rsidP="000D793E">
      <w:pPr>
        <w:pStyle w:val="Tekstkomentarza"/>
        <w:spacing w:line="276" w:lineRule="auto"/>
        <w:ind w:left="426"/>
        <w:jc w:val="both"/>
        <w:rPr>
          <w:sz w:val="22"/>
          <w:szCs w:val="22"/>
        </w:rPr>
      </w:pPr>
      <w:r w:rsidRPr="000D65E5">
        <w:rPr>
          <w:sz w:val="22"/>
          <w:szCs w:val="22"/>
        </w:rPr>
        <w:t xml:space="preserve">2) wykreślenia członka ze Stowarzyszenia w przypadku: </w:t>
      </w:r>
    </w:p>
    <w:p w14:paraId="38671742" w14:textId="7386720E" w:rsidR="000D65E5" w:rsidRPr="000D65E5" w:rsidRDefault="000D65E5" w:rsidP="000D793E">
      <w:pPr>
        <w:pStyle w:val="Tekstkomentarza"/>
        <w:spacing w:line="276" w:lineRule="auto"/>
        <w:ind w:left="709"/>
        <w:jc w:val="both"/>
        <w:rPr>
          <w:sz w:val="22"/>
          <w:szCs w:val="22"/>
        </w:rPr>
      </w:pPr>
      <w:r w:rsidRPr="000D65E5">
        <w:rPr>
          <w:sz w:val="22"/>
          <w:szCs w:val="22"/>
        </w:rPr>
        <w:t>a)  zalegania z opłatą składek członkowskich przez okres co najmniej roku</w:t>
      </w:r>
      <w:r>
        <w:rPr>
          <w:sz w:val="22"/>
          <w:szCs w:val="22"/>
        </w:rPr>
        <w:t>,</w:t>
      </w:r>
    </w:p>
    <w:p w14:paraId="0D336EE4" w14:textId="1C3C0F99" w:rsidR="000D65E5" w:rsidRDefault="000D65E5" w:rsidP="000D793E">
      <w:pPr>
        <w:pStyle w:val="Tekstkomentarza"/>
        <w:spacing w:line="276" w:lineRule="auto"/>
        <w:ind w:left="709"/>
        <w:jc w:val="both"/>
        <w:rPr>
          <w:sz w:val="22"/>
          <w:szCs w:val="22"/>
        </w:rPr>
      </w:pPr>
      <w:r w:rsidRPr="000D65E5">
        <w:rPr>
          <w:sz w:val="22"/>
          <w:szCs w:val="22"/>
        </w:rPr>
        <w:t>b) uchylania się od udziału w pracach Stowarzyszenia</w:t>
      </w:r>
      <w:r>
        <w:rPr>
          <w:sz w:val="22"/>
          <w:szCs w:val="22"/>
        </w:rPr>
        <w:t>,</w:t>
      </w:r>
    </w:p>
    <w:p w14:paraId="65F40E2C" w14:textId="7588A4F4" w:rsidR="000D65E5" w:rsidRPr="000D65E5" w:rsidRDefault="000D65E5" w:rsidP="000D793E">
      <w:pPr>
        <w:pStyle w:val="Tekstkomentarza"/>
        <w:spacing w:line="276" w:lineRule="auto"/>
        <w:ind w:left="709"/>
        <w:jc w:val="both"/>
        <w:rPr>
          <w:sz w:val="22"/>
          <w:szCs w:val="22"/>
        </w:rPr>
      </w:pPr>
      <w:r w:rsidRPr="000D65E5">
        <w:rPr>
          <w:sz w:val="22"/>
          <w:szCs w:val="22"/>
        </w:rPr>
        <w:t>c) działania na szkodę Stowarzyszenia</w:t>
      </w:r>
      <w:r>
        <w:rPr>
          <w:sz w:val="22"/>
          <w:szCs w:val="22"/>
        </w:rPr>
        <w:t>,</w:t>
      </w:r>
    </w:p>
    <w:p w14:paraId="5ED0ADF6" w14:textId="77777777" w:rsidR="000D65E5" w:rsidRPr="000D65E5" w:rsidRDefault="000D65E5" w:rsidP="000D793E">
      <w:pPr>
        <w:pStyle w:val="Tekstkomentarza"/>
        <w:spacing w:line="276" w:lineRule="auto"/>
        <w:ind w:left="709"/>
        <w:jc w:val="both"/>
        <w:rPr>
          <w:sz w:val="22"/>
          <w:szCs w:val="22"/>
        </w:rPr>
      </w:pPr>
      <w:r w:rsidRPr="000D65E5">
        <w:rPr>
          <w:sz w:val="22"/>
          <w:szCs w:val="22"/>
        </w:rPr>
        <w:t xml:space="preserve">d) nieprzestrzegania przez członka postanowień statutu, regulaminów oraz uchwał Władz Stowarzyszenia. </w:t>
      </w:r>
    </w:p>
    <w:p w14:paraId="06AE9980" w14:textId="77777777" w:rsidR="000D65E5" w:rsidRPr="000D65E5" w:rsidRDefault="000D65E5" w:rsidP="000D793E">
      <w:pPr>
        <w:pStyle w:val="Tekstkomentarza"/>
        <w:spacing w:line="276" w:lineRule="auto"/>
        <w:ind w:left="426"/>
        <w:jc w:val="both"/>
        <w:rPr>
          <w:sz w:val="22"/>
          <w:szCs w:val="22"/>
        </w:rPr>
      </w:pPr>
      <w:r w:rsidRPr="000D65E5">
        <w:rPr>
          <w:sz w:val="22"/>
          <w:szCs w:val="22"/>
        </w:rPr>
        <w:t>3) śmierci albo likwidacji członka honorowego lub wspierającego.</w:t>
      </w:r>
    </w:p>
    <w:p w14:paraId="31C8B347" w14:textId="77777777" w:rsidR="000D65E5" w:rsidRDefault="000D65E5" w:rsidP="000D793E">
      <w:pPr>
        <w:pStyle w:val="Tekstkomentarza"/>
        <w:spacing w:line="276" w:lineRule="auto"/>
        <w:ind w:left="142"/>
        <w:jc w:val="both"/>
        <w:rPr>
          <w:sz w:val="22"/>
          <w:szCs w:val="22"/>
        </w:rPr>
      </w:pPr>
      <w:r w:rsidRPr="000D65E5">
        <w:rPr>
          <w:sz w:val="22"/>
          <w:szCs w:val="22"/>
        </w:rPr>
        <w:t xml:space="preserve">2.  Ustanie członkostwa powoduje wygaśnięcie wszelkich zobowiązań Stowarzyszenia wobec członka. </w:t>
      </w:r>
    </w:p>
    <w:p w14:paraId="734382E3" w14:textId="162D13FD" w:rsidR="000D65E5" w:rsidRPr="000D65E5" w:rsidRDefault="000D65E5" w:rsidP="000D793E">
      <w:pPr>
        <w:pStyle w:val="Tekstkomentarza"/>
        <w:spacing w:line="276" w:lineRule="auto"/>
        <w:ind w:left="142"/>
        <w:jc w:val="both"/>
        <w:rPr>
          <w:sz w:val="22"/>
          <w:szCs w:val="22"/>
        </w:rPr>
      </w:pPr>
      <w:r w:rsidRPr="000D65E5">
        <w:rPr>
          <w:sz w:val="22"/>
          <w:szCs w:val="22"/>
        </w:rPr>
        <w:t xml:space="preserve">3. Uchwałę o wykreśleniu członka podejmuje Zarząd, od której to uchwały przysługuje odwołanie do Walnego Zebrania, w terminie  14 dni od daty doręczenia  uchwały o wykreśleniu. </w:t>
      </w:r>
    </w:p>
    <w:p w14:paraId="000131EF" w14:textId="77777777" w:rsidR="000D65E5" w:rsidRPr="000D65E5" w:rsidRDefault="000D65E5" w:rsidP="000D793E">
      <w:pPr>
        <w:pStyle w:val="Tekstkomentarza"/>
        <w:spacing w:line="276" w:lineRule="auto"/>
        <w:ind w:left="142"/>
        <w:jc w:val="both"/>
        <w:rPr>
          <w:sz w:val="22"/>
          <w:szCs w:val="22"/>
        </w:rPr>
      </w:pPr>
      <w:r w:rsidRPr="000D65E5">
        <w:rPr>
          <w:sz w:val="22"/>
          <w:szCs w:val="22"/>
        </w:rPr>
        <w:t>4. Do upływu terminu na złożenie odwołania, a w razie jego złożenia, do dnia podjęcia przez Walne Zebranie uchwały rozpoznającej odwołanie, członek, którego dotyczy uchwała Zarządu o wykreśleniu, uznawany jest nadal za członka Stowarzyszenia.</w:t>
      </w:r>
    </w:p>
    <w:p w14:paraId="1725AAAC" w14:textId="77777777" w:rsidR="000D65E5" w:rsidRDefault="000D65E5">
      <w:pPr>
        <w:pStyle w:val="Akapitzlist"/>
        <w:jc w:val="both"/>
        <w:sectPr w:rsidR="000D65E5">
          <w:pgSz w:w="11910" w:h="16840"/>
          <w:pgMar w:top="1320" w:right="1275" w:bottom="920" w:left="1275" w:header="0" w:footer="729" w:gutter="0"/>
          <w:cols w:space="708"/>
        </w:sectPr>
      </w:pPr>
    </w:p>
    <w:p w14:paraId="1B11445B" w14:textId="77777777" w:rsidR="007B51BF" w:rsidRDefault="00000000">
      <w:pPr>
        <w:pStyle w:val="Nagwek2"/>
        <w:spacing w:before="76" w:line="240" w:lineRule="auto"/>
        <w:ind w:left="3568" w:right="3435" w:firstLine="549"/>
      </w:pPr>
      <w:r>
        <w:lastRenderedPageBreak/>
        <w:t>Rozdział IV Władze</w:t>
      </w:r>
      <w:r>
        <w:rPr>
          <w:spacing w:val="-14"/>
        </w:rPr>
        <w:t xml:space="preserve"> </w:t>
      </w:r>
      <w:r>
        <w:t>Stowarzyszenia</w:t>
      </w:r>
    </w:p>
    <w:p w14:paraId="00780F8F" w14:textId="77777777" w:rsidR="007B51BF" w:rsidRDefault="007B51BF">
      <w:pPr>
        <w:pStyle w:val="Tekstpodstawowy"/>
        <w:spacing w:before="2"/>
        <w:ind w:left="0"/>
        <w:rPr>
          <w:b/>
        </w:rPr>
      </w:pPr>
    </w:p>
    <w:p w14:paraId="18F992C7" w14:textId="77777777" w:rsidR="007B51BF" w:rsidRDefault="00000000">
      <w:pPr>
        <w:pStyle w:val="Tekstpodstawowy"/>
        <w:spacing w:line="252" w:lineRule="exact"/>
      </w:pPr>
      <w:r>
        <w:rPr>
          <w:b/>
        </w:rPr>
        <w:t>§18.</w:t>
      </w:r>
      <w:r>
        <w:rPr>
          <w:b/>
          <w:spacing w:val="-7"/>
        </w:rPr>
        <w:t xml:space="preserve"> </w:t>
      </w:r>
      <w:r>
        <w:t>Władzami</w:t>
      </w:r>
      <w:r>
        <w:rPr>
          <w:spacing w:val="-4"/>
        </w:rPr>
        <w:t xml:space="preserve"> </w:t>
      </w:r>
      <w:r>
        <w:t>Stowarzyszenia</w:t>
      </w:r>
      <w:r>
        <w:rPr>
          <w:spacing w:val="-5"/>
        </w:rPr>
        <w:t xml:space="preserve"> są:</w:t>
      </w:r>
    </w:p>
    <w:p w14:paraId="3980AE1E" w14:textId="77777777" w:rsidR="007B51BF" w:rsidRDefault="00000000">
      <w:pPr>
        <w:pStyle w:val="Akapitzlist"/>
        <w:numPr>
          <w:ilvl w:val="1"/>
          <w:numId w:val="11"/>
        </w:numPr>
        <w:tabs>
          <w:tab w:val="left" w:pos="848"/>
        </w:tabs>
        <w:spacing w:line="252" w:lineRule="exact"/>
        <w:ind w:left="848" w:hanging="347"/>
      </w:pPr>
      <w:r>
        <w:t>Walne</w:t>
      </w:r>
      <w:r>
        <w:rPr>
          <w:spacing w:val="-4"/>
        </w:rPr>
        <w:t xml:space="preserve"> </w:t>
      </w:r>
      <w:r>
        <w:t>Zebranie</w:t>
      </w:r>
      <w:r>
        <w:rPr>
          <w:spacing w:val="-4"/>
        </w:rPr>
        <w:t xml:space="preserve"> </w:t>
      </w:r>
      <w:r>
        <w:t>Członków</w:t>
      </w:r>
      <w:r>
        <w:rPr>
          <w:spacing w:val="-8"/>
        </w:rPr>
        <w:t xml:space="preserve"> </w:t>
      </w:r>
      <w:r>
        <w:t>Stowarzyszenia,</w:t>
      </w:r>
      <w:r>
        <w:rPr>
          <w:spacing w:val="-4"/>
        </w:rPr>
        <w:t xml:space="preserve"> </w:t>
      </w:r>
      <w:r>
        <w:t>zwane</w:t>
      </w:r>
      <w:r>
        <w:rPr>
          <w:spacing w:val="-5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t>„Walnym</w:t>
      </w:r>
      <w:r>
        <w:rPr>
          <w:spacing w:val="-4"/>
        </w:rPr>
        <w:t xml:space="preserve"> </w:t>
      </w:r>
      <w:r>
        <w:rPr>
          <w:spacing w:val="-2"/>
        </w:rPr>
        <w:t>Zebraniem”,</w:t>
      </w:r>
    </w:p>
    <w:p w14:paraId="18A4815E" w14:textId="77777777" w:rsidR="007B51BF" w:rsidRDefault="00000000">
      <w:pPr>
        <w:pStyle w:val="Akapitzlist"/>
        <w:numPr>
          <w:ilvl w:val="1"/>
          <w:numId w:val="11"/>
        </w:numPr>
        <w:tabs>
          <w:tab w:val="left" w:pos="848"/>
        </w:tabs>
        <w:spacing w:line="252" w:lineRule="exact"/>
        <w:ind w:left="848" w:hanging="347"/>
      </w:pPr>
      <w:r>
        <w:t>Zarząd</w:t>
      </w:r>
      <w:r>
        <w:rPr>
          <w:spacing w:val="-5"/>
        </w:rPr>
        <w:t xml:space="preserve"> </w:t>
      </w:r>
      <w:r>
        <w:t>Stowarzyszenia,</w:t>
      </w:r>
      <w:r>
        <w:rPr>
          <w:spacing w:val="-6"/>
        </w:rPr>
        <w:t xml:space="preserve"> </w:t>
      </w: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„Zarządem”,</w:t>
      </w:r>
    </w:p>
    <w:p w14:paraId="7A03A173" w14:textId="77777777" w:rsidR="007B51BF" w:rsidRDefault="00000000">
      <w:pPr>
        <w:pStyle w:val="Akapitzlist"/>
        <w:numPr>
          <w:ilvl w:val="1"/>
          <w:numId w:val="11"/>
        </w:numPr>
        <w:tabs>
          <w:tab w:val="left" w:pos="848"/>
        </w:tabs>
        <w:spacing w:before="1"/>
        <w:ind w:left="848" w:hanging="347"/>
      </w:pPr>
      <w:r>
        <w:t xml:space="preserve">Komisja </w:t>
      </w:r>
      <w:r>
        <w:rPr>
          <w:spacing w:val="-2"/>
        </w:rPr>
        <w:t>Rewizyjna.</w:t>
      </w:r>
    </w:p>
    <w:p w14:paraId="7855C2B8" w14:textId="77777777" w:rsidR="007B51BF" w:rsidRDefault="007B51BF">
      <w:pPr>
        <w:pStyle w:val="Tekstpodstawowy"/>
        <w:ind w:left="0"/>
      </w:pPr>
    </w:p>
    <w:p w14:paraId="0D1BF61F" w14:textId="77777777" w:rsidR="007B51BF" w:rsidRDefault="00000000">
      <w:pPr>
        <w:pStyle w:val="Nagwek2"/>
        <w:spacing w:before="1"/>
      </w:pPr>
      <w:r>
        <w:rPr>
          <w:spacing w:val="-4"/>
        </w:rPr>
        <w:t>§19.</w:t>
      </w:r>
    </w:p>
    <w:p w14:paraId="04BDBEAF" w14:textId="77777777" w:rsidR="007B51BF" w:rsidRDefault="00000000">
      <w:pPr>
        <w:pStyle w:val="Akapitzlist"/>
        <w:numPr>
          <w:ilvl w:val="0"/>
          <w:numId w:val="10"/>
        </w:numPr>
        <w:tabs>
          <w:tab w:val="left" w:pos="405"/>
        </w:tabs>
        <w:ind w:right="140" w:firstLine="0"/>
        <w:jc w:val="both"/>
      </w:pPr>
      <w:r>
        <w:t>Uchwały władz Stowarzyszenia zapadają zwykłą większością głosów w</w:t>
      </w:r>
      <w:r>
        <w:rPr>
          <w:spacing w:val="-4"/>
        </w:rPr>
        <w:t xml:space="preserve"> </w:t>
      </w:r>
      <w:r>
        <w:t>obecności, co najmniej połowy ogólnej liczby członków, o ile statut nie stanowi inaczej.</w:t>
      </w:r>
    </w:p>
    <w:p w14:paraId="7E48F49F" w14:textId="1C3D9F66" w:rsidR="007B51BF" w:rsidRDefault="00000000">
      <w:pPr>
        <w:pStyle w:val="Akapitzlist"/>
        <w:numPr>
          <w:ilvl w:val="0"/>
          <w:numId w:val="10"/>
        </w:numPr>
        <w:tabs>
          <w:tab w:val="left" w:pos="370"/>
        </w:tabs>
        <w:ind w:right="138" w:firstLine="0"/>
        <w:jc w:val="both"/>
      </w:pPr>
      <w:r>
        <w:t xml:space="preserve">W przypadku braku quorum </w:t>
      </w:r>
      <w:r w:rsidR="000D65E5">
        <w:t xml:space="preserve">na Walnym Zebraniu, </w:t>
      </w:r>
      <w:r>
        <w:t xml:space="preserve">Zarząd </w:t>
      </w:r>
      <w:r w:rsidR="000D65E5">
        <w:t>może zwołać</w:t>
      </w:r>
      <w:r>
        <w:t xml:space="preserve"> Walne Zebranie w drugim terminie, tego samego dnia </w:t>
      </w:r>
      <w:r w:rsidR="000D65E5">
        <w:t xml:space="preserve">- </w:t>
      </w:r>
      <w:r>
        <w:t>15 min później po terminie pierwszym. W takim wypadku uchwały Walnego Zebrania zapadają zwykłą większością głosów, bez względu na ilość obecnych członków.</w:t>
      </w:r>
    </w:p>
    <w:p w14:paraId="4FDD68AE" w14:textId="77777777" w:rsidR="007B51BF" w:rsidRPr="000D65E5" w:rsidRDefault="00000000">
      <w:pPr>
        <w:pStyle w:val="Akapitzlist"/>
        <w:numPr>
          <w:ilvl w:val="0"/>
          <w:numId w:val="10"/>
        </w:numPr>
        <w:tabs>
          <w:tab w:val="left" w:pos="361"/>
        </w:tabs>
        <w:spacing w:line="252" w:lineRule="exact"/>
        <w:ind w:left="361" w:hanging="220"/>
        <w:jc w:val="both"/>
      </w:pPr>
      <w:r>
        <w:t>Zasada</w:t>
      </w:r>
      <w:r>
        <w:rPr>
          <w:spacing w:val="-5"/>
        </w:rPr>
        <w:t xml:space="preserve"> </w:t>
      </w:r>
      <w:r>
        <w:t>opisana</w:t>
      </w:r>
      <w:r>
        <w:rPr>
          <w:spacing w:val="-3"/>
        </w:rPr>
        <w:t xml:space="preserve"> </w:t>
      </w:r>
      <w:r>
        <w:t>wyżej</w:t>
      </w:r>
      <w:r>
        <w:rPr>
          <w:spacing w:val="-1"/>
        </w:rPr>
        <w:t xml:space="preserve"> </w:t>
      </w:r>
      <w:r>
        <w:t>odnosi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wszelkich</w:t>
      </w:r>
      <w:r>
        <w:rPr>
          <w:spacing w:val="-5"/>
        </w:rPr>
        <w:t xml:space="preserve"> </w:t>
      </w:r>
      <w:r>
        <w:t>uchwał</w:t>
      </w:r>
      <w:r>
        <w:rPr>
          <w:spacing w:val="-3"/>
        </w:rPr>
        <w:t xml:space="preserve"> </w:t>
      </w:r>
      <w:r>
        <w:t>Walnego</w:t>
      </w:r>
      <w:r>
        <w:rPr>
          <w:spacing w:val="-2"/>
        </w:rPr>
        <w:t xml:space="preserve"> Zebrania.</w:t>
      </w:r>
    </w:p>
    <w:p w14:paraId="550D669B" w14:textId="77777777" w:rsidR="000D65E5" w:rsidRDefault="000D65E5" w:rsidP="000D65E5">
      <w:pPr>
        <w:pStyle w:val="Akapitzlist"/>
        <w:numPr>
          <w:ilvl w:val="0"/>
          <w:numId w:val="10"/>
        </w:numPr>
        <w:tabs>
          <w:tab w:val="left" w:pos="361"/>
        </w:tabs>
        <w:spacing w:line="252" w:lineRule="exact"/>
        <w:ind w:left="284" w:hanging="142"/>
        <w:jc w:val="both"/>
      </w:pPr>
      <w:r>
        <w:t>Posiedzenia organów Stowarzyszenia mogą odbywać się tradycyjnie lub w całości lub w części w formie zdalnej przy użyciu środków komunikacji elektronicznej.</w:t>
      </w:r>
    </w:p>
    <w:p w14:paraId="7E261F39" w14:textId="77777777" w:rsidR="000D65E5" w:rsidRDefault="000D65E5" w:rsidP="000D65E5">
      <w:pPr>
        <w:pStyle w:val="Akapitzlist"/>
        <w:numPr>
          <w:ilvl w:val="0"/>
          <w:numId w:val="10"/>
        </w:numPr>
        <w:tabs>
          <w:tab w:val="left" w:pos="361"/>
        </w:tabs>
        <w:spacing w:line="252" w:lineRule="exact"/>
        <w:ind w:left="284" w:hanging="142"/>
        <w:jc w:val="both"/>
      </w:pPr>
      <w:r>
        <w:t>Decyzję o odbyciu posiedzenia Zarządu i Komisji Rewizyjnej w formie zdalnej podejmuje podmiot uprawniony do zwołania tego posiedzenia. W przypadku Walnego Zebrania decyzję o zwołaniu posiedzenia w formie zdalnej podejmuje Zarząd.</w:t>
      </w:r>
    </w:p>
    <w:p w14:paraId="1788C286" w14:textId="77777777" w:rsidR="000D65E5" w:rsidRDefault="000D65E5" w:rsidP="000D65E5">
      <w:pPr>
        <w:pStyle w:val="Akapitzlist"/>
        <w:numPr>
          <w:ilvl w:val="0"/>
          <w:numId w:val="10"/>
        </w:numPr>
        <w:tabs>
          <w:tab w:val="left" w:pos="361"/>
        </w:tabs>
        <w:spacing w:line="252" w:lineRule="exact"/>
        <w:ind w:left="284" w:hanging="142"/>
        <w:jc w:val="both"/>
      </w:pPr>
      <w:r>
        <w:t>Zawiadomienie o posiedzeniu władz Stowarzyszenia w formie zdalnej zawiera dodatkowo opis sposobu uczestnictwa oraz wykonywania prawa głosu, w szczególności wskazanie narzędzia komunikacji.</w:t>
      </w:r>
    </w:p>
    <w:p w14:paraId="749B490C" w14:textId="77777777" w:rsidR="000D65E5" w:rsidRDefault="000D65E5" w:rsidP="000D65E5">
      <w:pPr>
        <w:pStyle w:val="Akapitzlist"/>
        <w:numPr>
          <w:ilvl w:val="0"/>
          <w:numId w:val="10"/>
        </w:numPr>
        <w:tabs>
          <w:tab w:val="left" w:pos="361"/>
        </w:tabs>
        <w:spacing w:line="252" w:lineRule="exact"/>
        <w:ind w:left="284" w:hanging="142"/>
        <w:jc w:val="both"/>
      </w:pPr>
      <w:r>
        <w:t>Posiedzenia w formie zdalnej, przy użyciu środków komunikacji elektronicznej, odbywają się przy zapewnieniu co najmniej:</w:t>
      </w:r>
    </w:p>
    <w:p w14:paraId="044E3E4F" w14:textId="77777777" w:rsidR="000D65E5" w:rsidRDefault="000D65E5" w:rsidP="000D65E5">
      <w:pPr>
        <w:pStyle w:val="Akapitzlist"/>
        <w:tabs>
          <w:tab w:val="left" w:pos="426"/>
        </w:tabs>
        <w:spacing w:line="252" w:lineRule="exact"/>
        <w:ind w:left="567" w:firstLine="0"/>
      </w:pPr>
      <w:r>
        <w:t>a) Transmisji obrad posiedzenia w czasie rzeczywistym;</w:t>
      </w:r>
    </w:p>
    <w:p w14:paraId="48B9145F" w14:textId="77777777" w:rsidR="000D65E5" w:rsidRDefault="000D65E5" w:rsidP="000D65E5">
      <w:pPr>
        <w:pStyle w:val="Akapitzlist"/>
        <w:tabs>
          <w:tab w:val="left" w:pos="709"/>
        </w:tabs>
        <w:spacing w:line="252" w:lineRule="exact"/>
        <w:ind w:left="567" w:firstLine="0"/>
      </w:pPr>
      <w:r>
        <w:t>b) Dwustronnej komunikacji w czasie rzeczywistym, w ramach której członek organu Stowarzyszenia może wypowiadać się w toku obrad.</w:t>
      </w:r>
    </w:p>
    <w:p w14:paraId="7F4F58C6" w14:textId="77777777" w:rsidR="000D65E5" w:rsidRDefault="000D65E5" w:rsidP="000D65E5">
      <w:pPr>
        <w:pStyle w:val="Akapitzlist"/>
        <w:numPr>
          <w:ilvl w:val="0"/>
          <w:numId w:val="10"/>
        </w:numPr>
        <w:tabs>
          <w:tab w:val="left" w:pos="361"/>
        </w:tabs>
        <w:spacing w:line="252" w:lineRule="exact"/>
        <w:ind w:left="284" w:hanging="142"/>
        <w:jc w:val="both"/>
      </w:pPr>
      <w:r>
        <w:t>Wykonywanie prawa głosu na posiedzeniu w formie zdalnej odbywa się poprzez oddanie jednoznacznego głosu w trakcie trwania transmisji, w czasie przeznaczonym na podjęcie decyzji.</w:t>
      </w:r>
    </w:p>
    <w:p w14:paraId="220DA316" w14:textId="77777777" w:rsidR="000D65E5" w:rsidRDefault="000D65E5" w:rsidP="000D65E5">
      <w:pPr>
        <w:pStyle w:val="Akapitzlist"/>
        <w:numPr>
          <w:ilvl w:val="0"/>
          <w:numId w:val="10"/>
        </w:numPr>
        <w:tabs>
          <w:tab w:val="left" w:pos="361"/>
        </w:tabs>
        <w:spacing w:line="252" w:lineRule="exact"/>
        <w:ind w:left="284" w:hanging="142"/>
        <w:jc w:val="both"/>
      </w:pPr>
      <w:r>
        <w:t>Przebieg głosowania dokumentowany jest nagraniem lub utrwalany jest w inny sposób, który pozwala zweryfikować oddanie głosu.</w:t>
      </w:r>
    </w:p>
    <w:p w14:paraId="00363FEA" w14:textId="77777777" w:rsidR="000D65E5" w:rsidRDefault="000D65E5" w:rsidP="000D65E5">
      <w:pPr>
        <w:pStyle w:val="Akapitzlist"/>
        <w:numPr>
          <w:ilvl w:val="0"/>
          <w:numId w:val="10"/>
        </w:numPr>
        <w:tabs>
          <w:tab w:val="left" w:pos="426"/>
        </w:tabs>
        <w:spacing w:line="252" w:lineRule="exact"/>
        <w:ind w:left="284" w:hanging="142"/>
        <w:jc w:val="both"/>
      </w:pPr>
      <w:r>
        <w:t>P</w:t>
      </w:r>
      <w:r w:rsidRPr="0022623A">
        <w:t xml:space="preserve">osiedzenia </w:t>
      </w:r>
      <w:r>
        <w:t>władz</w:t>
      </w:r>
      <w:r w:rsidRPr="0022623A">
        <w:t xml:space="preserve"> Stowarzyszenia są protokołowane. Protokół jest podpisywany przez przewodniczącego posiedzenia i protokolanta.</w:t>
      </w:r>
    </w:p>
    <w:p w14:paraId="5DC7CCEC" w14:textId="77777777" w:rsidR="000D65E5" w:rsidRDefault="000D65E5" w:rsidP="000D65E5">
      <w:pPr>
        <w:pStyle w:val="Akapitzlist"/>
        <w:tabs>
          <w:tab w:val="left" w:pos="361"/>
        </w:tabs>
        <w:spacing w:line="252" w:lineRule="exact"/>
        <w:ind w:left="361" w:firstLine="0"/>
      </w:pPr>
    </w:p>
    <w:p w14:paraId="7C05AADB" w14:textId="77777777" w:rsidR="007B51BF" w:rsidRDefault="007B51BF">
      <w:pPr>
        <w:pStyle w:val="Tekstpodstawowy"/>
        <w:ind w:left="0"/>
      </w:pPr>
    </w:p>
    <w:p w14:paraId="007896FD" w14:textId="77777777" w:rsidR="007B51BF" w:rsidRDefault="00000000">
      <w:pPr>
        <w:pStyle w:val="Nagwek2"/>
      </w:pPr>
      <w:r>
        <w:rPr>
          <w:spacing w:val="-4"/>
        </w:rPr>
        <w:t>§20.</w:t>
      </w:r>
    </w:p>
    <w:p w14:paraId="2D450C1A" w14:textId="77777777" w:rsidR="007B51BF" w:rsidRDefault="00000000">
      <w:pPr>
        <w:pStyle w:val="Akapitzlist"/>
        <w:numPr>
          <w:ilvl w:val="0"/>
          <w:numId w:val="9"/>
        </w:numPr>
        <w:tabs>
          <w:tab w:val="left" w:pos="420"/>
        </w:tabs>
        <w:ind w:right="136" w:firstLine="0"/>
        <w:jc w:val="both"/>
      </w:pPr>
      <w:r>
        <w:t>Kadencja Władz Stowarzyszenia pokrywa się z kadencją Rad Miast i Gmin. Wyboru władz Stowarzyszenia dokonuje się w głosowaniu tajnym, bezwzględną większością głosów.</w:t>
      </w:r>
    </w:p>
    <w:p w14:paraId="4CEE1105" w14:textId="77777777" w:rsidR="007B51BF" w:rsidRDefault="00000000">
      <w:pPr>
        <w:pStyle w:val="Akapitzlist"/>
        <w:numPr>
          <w:ilvl w:val="0"/>
          <w:numId w:val="9"/>
        </w:numPr>
        <w:tabs>
          <w:tab w:val="left" w:pos="420"/>
        </w:tabs>
        <w:ind w:right="138" w:firstLine="0"/>
        <w:jc w:val="both"/>
      </w:pPr>
      <w:r>
        <w:t>Ukonstytuowanie się nowo wybranych organów Stowarzyszenia powinno nastąpić w ciągu 6 miesięcy od daty ogłoszenia wyników wyborów przez właściwy organ wyborczy.</w:t>
      </w:r>
    </w:p>
    <w:p w14:paraId="640FCE69" w14:textId="296333D3" w:rsidR="007B51BF" w:rsidRDefault="00000000">
      <w:pPr>
        <w:pStyle w:val="Akapitzlist"/>
        <w:numPr>
          <w:ilvl w:val="0"/>
          <w:numId w:val="9"/>
        </w:numPr>
        <w:tabs>
          <w:tab w:val="left" w:pos="385"/>
        </w:tabs>
        <w:ind w:right="137" w:firstLine="0"/>
        <w:jc w:val="both"/>
      </w:pPr>
      <w:r>
        <w:t xml:space="preserve">W przypadku zmniejszenia się liczby pochodzących z wyboru członków władz w trakcie trwania kadencji, władzom tym przysługuje prawo </w:t>
      </w:r>
      <w:r w:rsidR="00AC5B4D">
        <w:t>wyboru nowych członków,</w:t>
      </w:r>
      <w:r>
        <w:t xml:space="preserve"> spośród członków Stowarzyszenia, pod warunkiem, że liczba członków władz nie przekroczy 1/3 liczby członków pochodzących z wyboru. W przeciwnym razie, Zarząd zwołuje Walne Zebranie w celu odbycia wyborów uzupełniających.</w:t>
      </w:r>
    </w:p>
    <w:p w14:paraId="4D6E6F5B" w14:textId="77777777" w:rsidR="007B51BF" w:rsidRDefault="00000000">
      <w:pPr>
        <w:pStyle w:val="Akapitzlist"/>
        <w:numPr>
          <w:ilvl w:val="0"/>
          <w:numId w:val="9"/>
        </w:numPr>
        <w:tabs>
          <w:tab w:val="left" w:pos="398"/>
        </w:tabs>
        <w:ind w:right="138" w:firstLine="0"/>
        <w:jc w:val="both"/>
      </w:pPr>
      <w:r>
        <w:t>Rezygnacja na piśmie członka władz z pełnionej przez niego funkcji oznacza wygaśnięcie jego mandatu w tym organie.</w:t>
      </w:r>
    </w:p>
    <w:p w14:paraId="20B2CE67" w14:textId="77777777" w:rsidR="007B51BF" w:rsidRDefault="007B51BF">
      <w:pPr>
        <w:pStyle w:val="Tekstpodstawowy"/>
        <w:ind w:left="0"/>
      </w:pPr>
    </w:p>
    <w:p w14:paraId="06A4FED1" w14:textId="77777777" w:rsidR="007B51BF" w:rsidRDefault="007B51BF">
      <w:pPr>
        <w:pStyle w:val="Tekstpodstawowy"/>
        <w:spacing w:before="1"/>
        <w:ind w:left="0"/>
      </w:pPr>
    </w:p>
    <w:p w14:paraId="02D050A7" w14:textId="77777777" w:rsidR="007B51BF" w:rsidRDefault="00000000">
      <w:pPr>
        <w:pStyle w:val="Nagwek2"/>
        <w:ind w:left="3417"/>
      </w:pPr>
      <w:r>
        <w:t>Walne</w:t>
      </w:r>
      <w:r>
        <w:rPr>
          <w:spacing w:val="-3"/>
        </w:rPr>
        <w:t xml:space="preserve"> </w:t>
      </w:r>
      <w:r>
        <w:t>Zebranie</w:t>
      </w:r>
      <w:r>
        <w:rPr>
          <w:spacing w:val="-3"/>
        </w:rPr>
        <w:t xml:space="preserve"> </w:t>
      </w:r>
      <w:r>
        <w:rPr>
          <w:spacing w:val="-2"/>
        </w:rPr>
        <w:t>Członków</w:t>
      </w:r>
    </w:p>
    <w:p w14:paraId="0CB2B70A" w14:textId="77777777" w:rsidR="007B51BF" w:rsidRDefault="00000000">
      <w:pPr>
        <w:spacing w:line="252" w:lineRule="exact"/>
        <w:ind w:left="141"/>
        <w:rPr>
          <w:b/>
        </w:rPr>
      </w:pPr>
      <w:r>
        <w:rPr>
          <w:b/>
          <w:spacing w:val="-4"/>
        </w:rPr>
        <w:t>§21.</w:t>
      </w:r>
    </w:p>
    <w:p w14:paraId="3F24C018" w14:textId="77777777" w:rsidR="007B51BF" w:rsidRDefault="00000000">
      <w:pPr>
        <w:pStyle w:val="Akapitzlist"/>
        <w:numPr>
          <w:ilvl w:val="0"/>
          <w:numId w:val="8"/>
        </w:numPr>
        <w:tabs>
          <w:tab w:val="left" w:pos="423"/>
        </w:tabs>
        <w:spacing w:line="253" w:lineRule="exact"/>
        <w:ind w:left="423" w:hanging="282"/>
      </w:pPr>
      <w:r>
        <w:t>Walne</w:t>
      </w:r>
      <w:r>
        <w:rPr>
          <w:spacing w:val="-5"/>
        </w:rPr>
        <w:t xml:space="preserve"> </w:t>
      </w:r>
      <w:r>
        <w:t>Zebranie</w:t>
      </w:r>
      <w:r>
        <w:rPr>
          <w:spacing w:val="-3"/>
        </w:rPr>
        <w:t xml:space="preserve"> </w:t>
      </w:r>
      <w:r>
        <w:t>Członków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najwyższą</w:t>
      </w:r>
      <w:r>
        <w:rPr>
          <w:spacing w:val="-3"/>
        </w:rPr>
        <w:t xml:space="preserve"> </w:t>
      </w:r>
      <w:r>
        <w:t>władzą</w:t>
      </w:r>
      <w:r>
        <w:rPr>
          <w:spacing w:val="-6"/>
        </w:rPr>
        <w:t xml:space="preserve"> </w:t>
      </w:r>
      <w:r>
        <w:rPr>
          <w:spacing w:val="-2"/>
        </w:rPr>
        <w:t>Stowarzyszenia.</w:t>
      </w:r>
    </w:p>
    <w:p w14:paraId="7FEA31CC" w14:textId="77777777" w:rsidR="007B51BF" w:rsidRDefault="00000000">
      <w:pPr>
        <w:pStyle w:val="Akapitzlist"/>
        <w:numPr>
          <w:ilvl w:val="0"/>
          <w:numId w:val="8"/>
        </w:numPr>
        <w:tabs>
          <w:tab w:val="left" w:pos="423"/>
        </w:tabs>
        <w:spacing w:before="1" w:line="252" w:lineRule="exact"/>
        <w:ind w:left="423" w:hanging="282"/>
      </w:pPr>
      <w:r>
        <w:t>Każdy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członków</w:t>
      </w:r>
      <w:r>
        <w:rPr>
          <w:spacing w:val="-4"/>
        </w:rPr>
        <w:t xml:space="preserve"> </w:t>
      </w:r>
      <w:r>
        <w:t>zwyczajnych</w:t>
      </w:r>
      <w:r>
        <w:rPr>
          <w:spacing w:val="-2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mandat</w:t>
      </w:r>
      <w:r>
        <w:rPr>
          <w:spacing w:val="-4"/>
        </w:rPr>
        <w:t xml:space="preserve"> </w:t>
      </w:r>
      <w:r>
        <w:rPr>
          <w:spacing w:val="-2"/>
        </w:rPr>
        <w:t>(głos).</w:t>
      </w:r>
    </w:p>
    <w:p w14:paraId="56854EE7" w14:textId="77777777" w:rsidR="007B51BF" w:rsidRDefault="00000000">
      <w:pPr>
        <w:pStyle w:val="Akapitzlist"/>
        <w:numPr>
          <w:ilvl w:val="0"/>
          <w:numId w:val="8"/>
        </w:numPr>
        <w:tabs>
          <w:tab w:val="left" w:pos="423"/>
        </w:tabs>
        <w:spacing w:line="252" w:lineRule="exact"/>
        <w:ind w:left="423" w:hanging="282"/>
      </w:pPr>
      <w:r>
        <w:t>Walne</w:t>
      </w:r>
      <w:r>
        <w:rPr>
          <w:spacing w:val="-2"/>
        </w:rPr>
        <w:t xml:space="preserve"> </w:t>
      </w:r>
      <w:r>
        <w:t>Zebranie</w:t>
      </w:r>
      <w:r>
        <w:rPr>
          <w:spacing w:val="-3"/>
        </w:rPr>
        <w:t xml:space="preserve"> </w:t>
      </w:r>
      <w:r>
        <w:t>Członków</w:t>
      </w:r>
      <w:r>
        <w:rPr>
          <w:spacing w:val="-5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rPr>
          <w:spacing w:val="-4"/>
        </w:rPr>
        <w:t>być:</w:t>
      </w:r>
    </w:p>
    <w:p w14:paraId="5330CE0E" w14:textId="77777777" w:rsidR="007B51BF" w:rsidRDefault="00000000">
      <w:pPr>
        <w:pStyle w:val="Akapitzlist"/>
        <w:numPr>
          <w:ilvl w:val="1"/>
          <w:numId w:val="8"/>
        </w:numPr>
        <w:tabs>
          <w:tab w:val="left" w:pos="663"/>
        </w:tabs>
        <w:spacing w:before="2" w:line="252" w:lineRule="exact"/>
        <w:ind w:left="663" w:hanging="239"/>
      </w:pPr>
      <w:r>
        <w:rPr>
          <w:spacing w:val="-2"/>
        </w:rPr>
        <w:t>Zwyczajne,</w:t>
      </w:r>
    </w:p>
    <w:p w14:paraId="125DDCA2" w14:textId="77777777" w:rsidR="007B51BF" w:rsidRDefault="00000000">
      <w:pPr>
        <w:pStyle w:val="Akapitzlist"/>
        <w:numPr>
          <w:ilvl w:val="1"/>
          <w:numId w:val="8"/>
        </w:numPr>
        <w:tabs>
          <w:tab w:val="left" w:pos="663"/>
        </w:tabs>
        <w:spacing w:line="252" w:lineRule="exact"/>
        <w:ind w:left="663" w:hanging="239"/>
      </w:pPr>
      <w:r>
        <w:rPr>
          <w:spacing w:val="-2"/>
        </w:rPr>
        <w:lastRenderedPageBreak/>
        <w:t>Nadzwyczajne.</w:t>
      </w:r>
    </w:p>
    <w:p w14:paraId="35E5FBC2" w14:textId="77777777" w:rsidR="007B51BF" w:rsidRDefault="00000000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before="1"/>
        <w:ind w:right="138"/>
        <w:jc w:val="both"/>
      </w:pPr>
      <w:r>
        <w:t>Zwyczajne Walne Zebranie zwołuje Zarząd co najmniej dwa razy do roku, zawiadamiając członków w każdy skuteczny sposób o jego terminie, miejscu i proponowanym porządku obrad, co najmniej na 14 dni przed terminem Walnego Zebrania.</w:t>
      </w:r>
    </w:p>
    <w:p w14:paraId="52F81133" w14:textId="77777777" w:rsidR="007B51BF" w:rsidRDefault="00000000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ind w:right="139"/>
        <w:jc w:val="both"/>
      </w:pPr>
      <w:r>
        <w:t>Nadzwyczajne Walne Zebranie zwołuje Zarząd</w:t>
      </w:r>
      <w:r>
        <w:rPr>
          <w:spacing w:val="-1"/>
        </w:rPr>
        <w:t xml:space="preserve"> </w:t>
      </w:r>
      <w:r>
        <w:t>(w przypadku</w:t>
      </w:r>
      <w:r>
        <w:rPr>
          <w:spacing w:val="-1"/>
        </w:rPr>
        <w:t xml:space="preserve"> </w:t>
      </w:r>
      <w:r>
        <w:t>braku Zarządu,</w:t>
      </w:r>
      <w:r>
        <w:rPr>
          <w:spacing w:val="-1"/>
        </w:rPr>
        <w:t xml:space="preserve"> </w:t>
      </w:r>
      <w:r>
        <w:t>Komisja</w:t>
      </w:r>
      <w:r>
        <w:rPr>
          <w:spacing w:val="-2"/>
        </w:rPr>
        <w:t xml:space="preserve"> </w:t>
      </w:r>
      <w:r>
        <w:t>Rewizyjna i dotyczy to wszystkich przypadków, kiedy zachodzi taka konieczność):</w:t>
      </w:r>
    </w:p>
    <w:p w14:paraId="11B8B58F" w14:textId="77777777" w:rsidR="007B51BF" w:rsidRDefault="00000000">
      <w:pPr>
        <w:pStyle w:val="Akapitzlist"/>
        <w:numPr>
          <w:ilvl w:val="1"/>
          <w:numId w:val="8"/>
        </w:numPr>
        <w:tabs>
          <w:tab w:val="left" w:pos="706"/>
        </w:tabs>
        <w:spacing w:line="252" w:lineRule="exact"/>
        <w:ind w:left="706" w:hanging="282"/>
      </w:pPr>
      <w:r>
        <w:t>z</w:t>
      </w:r>
      <w:r>
        <w:rPr>
          <w:spacing w:val="-2"/>
        </w:rPr>
        <w:t xml:space="preserve"> </w:t>
      </w:r>
      <w:r>
        <w:t>własnej</w:t>
      </w:r>
      <w:r>
        <w:rPr>
          <w:spacing w:val="-3"/>
        </w:rPr>
        <w:t xml:space="preserve"> </w:t>
      </w:r>
      <w:r>
        <w:rPr>
          <w:spacing w:val="-2"/>
        </w:rPr>
        <w:t>inicjatywy,</w:t>
      </w:r>
    </w:p>
    <w:p w14:paraId="7619F53B" w14:textId="77777777" w:rsidR="007B51BF" w:rsidRDefault="00000000">
      <w:pPr>
        <w:pStyle w:val="Akapitzlist"/>
        <w:numPr>
          <w:ilvl w:val="1"/>
          <w:numId w:val="8"/>
        </w:numPr>
        <w:tabs>
          <w:tab w:val="left" w:pos="706"/>
        </w:tabs>
        <w:spacing w:line="252" w:lineRule="exact"/>
        <w:ind w:left="706" w:hanging="282"/>
      </w:pPr>
      <w:r>
        <w:t>na</w:t>
      </w:r>
      <w:r>
        <w:rPr>
          <w:spacing w:val="-3"/>
        </w:rPr>
        <w:t xml:space="preserve"> </w:t>
      </w:r>
      <w:r>
        <w:t>żądanie</w:t>
      </w:r>
      <w:r>
        <w:rPr>
          <w:spacing w:val="-2"/>
        </w:rPr>
        <w:t xml:space="preserve"> </w:t>
      </w:r>
      <w:r>
        <w:t>Komisji</w:t>
      </w:r>
      <w:r>
        <w:rPr>
          <w:spacing w:val="-2"/>
        </w:rPr>
        <w:t xml:space="preserve"> Rewizyjnej,</w:t>
      </w:r>
    </w:p>
    <w:p w14:paraId="5CE1C0CF" w14:textId="77777777" w:rsidR="007B51BF" w:rsidRDefault="00000000">
      <w:pPr>
        <w:pStyle w:val="Akapitzlist"/>
        <w:numPr>
          <w:ilvl w:val="1"/>
          <w:numId w:val="8"/>
        </w:numPr>
        <w:tabs>
          <w:tab w:val="left" w:pos="706"/>
        </w:tabs>
        <w:spacing w:line="252" w:lineRule="exact"/>
        <w:ind w:left="706" w:hanging="282"/>
      </w:pPr>
      <w:r>
        <w:t>na</w:t>
      </w:r>
      <w:r>
        <w:rPr>
          <w:spacing w:val="-4"/>
        </w:rPr>
        <w:t xml:space="preserve"> </w:t>
      </w:r>
      <w:r>
        <w:t>pisemny</w:t>
      </w:r>
      <w:r>
        <w:rPr>
          <w:spacing w:val="-3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najmniej</w:t>
      </w:r>
      <w:r>
        <w:rPr>
          <w:spacing w:val="-2"/>
        </w:rPr>
        <w:t xml:space="preserve"> </w:t>
      </w:r>
      <w:r>
        <w:t>1/3</w:t>
      </w:r>
      <w:r>
        <w:rPr>
          <w:spacing w:val="-3"/>
        </w:rPr>
        <w:t xml:space="preserve"> </w:t>
      </w:r>
      <w:r>
        <w:t>ogólnej</w:t>
      </w:r>
      <w:r>
        <w:rPr>
          <w:spacing w:val="-4"/>
        </w:rPr>
        <w:t xml:space="preserve"> </w:t>
      </w:r>
      <w:r>
        <w:t>liczby</w:t>
      </w:r>
      <w:r>
        <w:rPr>
          <w:spacing w:val="-7"/>
        </w:rPr>
        <w:t xml:space="preserve"> </w:t>
      </w:r>
      <w:r>
        <w:t>członków</w:t>
      </w:r>
      <w:r>
        <w:rPr>
          <w:spacing w:val="-5"/>
        </w:rPr>
        <w:t xml:space="preserve"> </w:t>
      </w:r>
      <w:r>
        <w:t>zwyczajnych</w:t>
      </w:r>
      <w:r>
        <w:rPr>
          <w:spacing w:val="-2"/>
        </w:rPr>
        <w:t xml:space="preserve"> Stowarzyszenia.</w:t>
      </w:r>
    </w:p>
    <w:p w14:paraId="5BAEA016" w14:textId="77777777" w:rsidR="007B51BF" w:rsidRDefault="00000000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spacing w:before="1"/>
        <w:ind w:right="138"/>
      </w:pPr>
      <w:r>
        <w:t>Nadzwyczajne</w:t>
      </w:r>
      <w:r>
        <w:rPr>
          <w:spacing w:val="34"/>
        </w:rPr>
        <w:t xml:space="preserve"> </w:t>
      </w:r>
      <w:r>
        <w:t>Walne</w:t>
      </w:r>
      <w:r>
        <w:rPr>
          <w:spacing w:val="35"/>
        </w:rPr>
        <w:t xml:space="preserve"> </w:t>
      </w:r>
      <w:r>
        <w:t>Zebranie</w:t>
      </w:r>
      <w:r>
        <w:rPr>
          <w:spacing w:val="35"/>
        </w:rPr>
        <w:t xml:space="preserve"> </w:t>
      </w:r>
      <w:r>
        <w:t>powinno</w:t>
      </w:r>
      <w:r>
        <w:rPr>
          <w:spacing w:val="37"/>
        </w:rPr>
        <w:t xml:space="preserve"> </w:t>
      </w:r>
      <w:r>
        <w:t>być</w:t>
      </w:r>
      <w:r>
        <w:rPr>
          <w:spacing w:val="35"/>
        </w:rPr>
        <w:t xml:space="preserve"> </w:t>
      </w:r>
      <w:r>
        <w:t>zwoływane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terminie</w:t>
      </w:r>
      <w:r>
        <w:rPr>
          <w:spacing w:val="37"/>
        </w:rPr>
        <w:t xml:space="preserve"> </w:t>
      </w:r>
      <w:r>
        <w:t>30</w:t>
      </w:r>
      <w:r>
        <w:rPr>
          <w:spacing w:val="37"/>
        </w:rPr>
        <w:t xml:space="preserve"> </w:t>
      </w:r>
      <w:r>
        <w:t>dni</w:t>
      </w:r>
      <w:r>
        <w:rPr>
          <w:spacing w:val="37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daty</w:t>
      </w:r>
      <w:r>
        <w:rPr>
          <w:spacing w:val="37"/>
        </w:rPr>
        <w:t xml:space="preserve"> </w:t>
      </w:r>
      <w:r>
        <w:t>zgłoszenia wniosku lub żądania i obradować nad sprawami, dla których zostało zwołane.</w:t>
      </w:r>
    </w:p>
    <w:p w14:paraId="5540527E" w14:textId="77777777" w:rsidR="007B51BF" w:rsidRDefault="00000000">
      <w:pPr>
        <w:pStyle w:val="Akapitzlist"/>
        <w:numPr>
          <w:ilvl w:val="0"/>
          <w:numId w:val="8"/>
        </w:numPr>
        <w:tabs>
          <w:tab w:val="left" w:pos="423"/>
        </w:tabs>
        <w:spacing w:before="1" w:line="252" w:lineRule="exact"/>
        <w:ind w:left="423" w:hanging="282"/>
      </w:pPr>
      <w:r>
        <w:t>Walnym</w:t>
      </w:r>
      <w:r>
        <w:rPr>
          <w:spacing w:val="-5"/>
        </w:rPr>
        <w:t xml:space="preserve"> </w:t>
      </w:r>
      <w:r>
        <w:t>Zebraniem</w:t>
      </w:r>
      <w:r>
        <w:rPr>
          <w:spacing w:val="-6"/>
        </w:rPr>
        <w:t xml:space="preserve"> </w:t>
      </w:r>
      <w:r>
        <w:t>kieruje</w:t>
      </w:r>
      <w:r>
        <w:rPr>
          <w:spacing w:val="-6"/>
        </w:rPr>
        <w:t xml:space="preserve"> </w:t>
      </w:r>
      <w:r>
        <w:t>Przewodniczący</w:t>
      </w:r>
      <w:r>
        <w:rPr>
          <w:spacing w:val="-6"/>
        </w:rPr>
        <w:t xml:space="preserve"> </w:t>
      </w:r>
      <w:r>
        <w:t>Walnego</w:t>
      </w:r>
      <w:r>
        <w:rPr>
          <w:spacing w:val="-6"/>
        </w:rPr>
        <w:t xml:space="preserve"> </w:t>
      </w:r>
      <w:r>
        <w:rPr>
          <w:spacing w:val="-2"/>
        </w:rPr>
        <w:t>Zebrania.</w:t>
      </w:r>
    </w:p>
    <w:p w14:paraId="1FA99832" w14:textId="77777777" w:rsidR="007B51BF" w:rsidRDefault="00000000">
      <w:pPr>
        <w:pStyle w:val="Akapitzlist"/>
        <w:numPr>
          <w:ilvl w:val="0"/>
          <w:numId w:val="8"/>
        </w:numPr>
        <w:tabs>
          <w:tab w:val="left" w:pos="422"/>
          <w:tab w:val="left" w:pos="424"/>
        </w:tabs>
        <w:ind w:right="139"/>
      </w:pPr>
      <w:r>
        <w:t>W przypadku równego rozłożenia głosów w trakcie głosowania, decyduje głos przewodniczącego Walnego Zebrania.</w:t>
      </w:r>
    </w:p>
    <w:p w14:paraId="484089A2" w14:textId="77777777" w:rsidR="007B51BF" w:rsidRDefault="00000000">
      <w:pPr>
        <w:pStyle w:val="Tekstpodstawowy"/>
        <w:spacing w:before="252"/>
      </w:pPr>
      <w:r>
        <w:rPr>
          <w:b/>
        </w:rPr>
        <w:t>§22.</w:t>
      </w:r>
      <w:r>
        <w:rPr>
          <w:b/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kompetencji</w:t>
      </w:r>
      <w:r>
        <w:rPr>
          <w:spacing w:val="-4"/>
        </w:rPr>
        <w:t xml:space="preserve"> </w:t>
      </w:r>
      <w:r>
        <w:t>Walnego</w:t>
      </w:r>
      <w:r>
        <w:rPr>
          <w:spacing w:val="-4"/>
        </w:rPr>
        <w:t xml:space="preserve"> </w:t>
      </w:r>
      <w:r>
        <w:t>Zebrania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2"/>
        </w:rPr>
        <w:t>należy:</w:t>
      </w:r>
    </w:p>
    <w:p w14:paraId="6EECF306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before="1" w:line="252" w:lineRule="exact"/>
        <w:ind w:left="848" w:hanging="347"/>
      </w:pPr>
      <w:r>
        <w:t>Ustalanie</w:t>
      </w:r>
      <w:r>
        <w:rPr>
          <w:spacing w:val="-4"/>
        </w:rPr>
        <w:t xml:space="preserve"> </w:t>
      </w:r>
      <w:r>
        <w:t>kierunków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działania</w:t>
      </w:r>
      <w:r>
        <w:rPr>
          <w:spacing w:val="-2"/>
        </w:rPr>
        <w:t xml:space="preserve"> Stowarzyszenia.</w:t>
      </w:r>
    </w:p>
    <w:p w14:paraId="133431F5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line="252" w:lineRule="exact"/>
        <w:ind w:left="848" w:hanging="347"/>
      </w:pPr>
      <w:r>
        <w:t>Uchwalenie</w:t>
      </w:r>
      <w:r>
        <w:rPr>
          <w:spacing w:val="-4"/>
        </w:rPr>
        <w:t xml:space="preserve"> </w:t>
      </w:r>
      <w:r>
        <w:t>statutu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jego</w:t>
      </w:r>
      <w:r>
        <w:rPr>
          <w:spacing w:val="-2"/>
        </w:rPr>
        <w:t xml:space="preserve"> zmian.</w:t>
      </w:r>
    </w:p>
    <w:p w14:paraId="546D3262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line="252" w:lineRule="exact"/>
        <w:ind w:left="848" w:hanging="347"/>
      </w:pPr>
      <w:r>
        <w:t>Wybór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odwoływanie</w:t>
      </w:r>
      <w:r>
        <w:rPr>
          <w:spacing w:val="-3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t>Zarządu,</w:t>
      </w:r>
      <w:r>
        <w:rPr>
          <w:spacing w:val="-3"/>
        </w:rPr>
        <w:t xml:space="preserve"> </w:t>
      </w:r>
      <w:r>
        <w:t>Zarządu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rPr>
          <w:spacing w:val="-2"/>
        </w:rPr>
        <w:t>Rewizyjnej.</w:t>
      </w:r>
    </w:p>
    <w:p w14:paraId="429BCAE2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before="76"/>
        <w:ind w:left="848" w:hanging="347"/>
      </w:pPr>
      <w:r>
        <w:t>Udzielenie</w:t>
      </w:r>
      <w:r>
        <w:rPr>
          <w:spacing w:val="-6"/>
        </w:rPr>
        <w:t xml:space="preserve"> </w:t>
      </w:r>
      <w:r>
        <w:t>absolutorium</w:t>
      </w:r>
      <w:r>
        <w:rPr>
          <w:spacing w:val="-5"/>
        </w:rPr>
        <w:t xml:space="preserve"> </w:t>
      </w:r>
      <w:r>
        <w:rPr>
          <w:spacing w:val="-2"/>
        </w:rPr>
        <w:t>Zarządowi.</w:t>
      </w:r>
    </w:p>
    <w:p w14:paraId="6DC31B49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before="1" w:line="252" w:lineRule="exact"/>
        <w:ind w:left="848" w:hanging="347"/>
      </w:pPr>
      <w:r>
        <w:t>Ustalanie</w:t>
      </w:r>
      <w:r>
        <w:rPr>
          <w:spacing w:val="-7"/>
        </w:rPr>
        <w:t xml:space="preserve"> </w:t>
      </w:r>
      <w:r>
        <w:t>wysokości</w:t>
      </w:r>
      <w:r>
        <w:rPr>
          <w:spacing w:val="-4"/>
        </w:rPr>
        <w:t xml:space="preserve"> </w:t>
      </w:r>
      <w:r>
        <w:t>składek</w:t>
      </w:r>
      <w:r>
        <w:rPr>
          <w:spacing w:val="-6"/>
        </w:rPr>
        <w:t xml:space="preserve"> </w:t>
      </w:r>
      <w:r>
        <w:rPr>
          <w:spacing w:val="-2"/>
        </w:rPr>
        <w:t>członkowskich.</w:t>
      </w:r>
    </w:p>
    <w:p w14:paraId="70FAC1E4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line="252" w:lineRule="exact"/>
        <w:ind w:left="848" w:hanging="347"/>
      </w:pPr>
      <w:r>
        <w:t>Podejmowanie</w:t>
      </w:r>
      <w:r>
        <w:rPr>
          <w:spacing w:val="-6"/>
        </w:rPr>
        <w:t xml:space="preserve"> </w:t>
      </w:r>
      <w:r>
        <w:t>uchwały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rozwiązaniu</w:t>
      </w:r>
      <w:r>
        <w:rPr>
          <w:spacing w:val="-4"/>
        </w:rPr>
        <w:t xml:space="preserve"> </w:t>
      </w:r>
      <w:r>
        <w:t>Stowarzyszenia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przeznaczeniu</w:t>
      </w:r>
      <w:r>
        <w:rPr>
          <w:spacing w:val="-4"/>
        </w:rPr>
        <w:t xml:space="preserve"> </w:t>
      </w:r>
      <w:r>
        <w:t>jego</w:t>
      </w:r>
      <w:r>
        <w:rPr>
          <w:spacing w:val="-8"/>
        </w:rPr>
        <w:t xml:space="preserve"> </w:t>
      </w:r>
      <w:r>
        <w:rPr>
          <w:spacing w:val="-2"/>
        </w:rPr>
        <w:t>majątku.</w:t>
      </w:r>
    </w:p>
    <w:p w14:paraId="5EED4A20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before="2" w:line="252" w:lineRule="exact"/>
        <w:ind w:left="848" w:hanging="347"/>
      </w:pPr>
      <w:r>
        <w:t>Rozpatrywanie</w:t>
      </w:r>
      <w:r>
        <w:rPr>
          <w:spacing w:val="-2"/>
        </w:rPr>
        <w:t xml:space="preserve"> </w:t>
      </w:r>
      <w:proofErr w:type="spellStart"/>
      <w:r>
        <w:t>odwołań</w:t>
      </w:r>
      <w:proofErr w:type="spellEnd"/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uchwał</w:t>
      </w:r>
      <w:r>
        <w:rPr>
          <w:spacing w:val="-2"/>
        </w:rPr>
        <w:t xml:space="preserve"> Zarządu.</w:t>
      </w:r>
    </w:p>
    <w:p w14:paraId="5041A908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line="252" w:lineRule="exact"/>
        <w:ind w:left="848" w:hanging="347"/>
      </w:pPr>
      <w:r>
        <w:t>Nadawanie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pozbawianie</w:t>
      </w:r>
      <w:r>
        <w:rPr>
          <w:spacing w:val="-4"/>
        </w:rPr>
        <w:t xml:space="preserve"> </w:t>
      </w:r>
      <w:r>
        <w:t>tytułu</w:t>
      </w:r>
      <w:r>
        <w:rPr>
          <w:spacing w:val="-3"/>
        </w:rPr>
        <w:t xml:space="preserve"> </w:t>
      </w:r>
      <w:r>
        <w:t>członka</w:t>
      </w:r>
      <w:r>
        <w:rPr>
          <w:spacing w:val="-3"/>
        </w:rPr>
        <w:t xml:space="preserve"> </w:t>
      </w:r>
      <w:r>
        <w:t>honorowego</w:t>
      </w:r>
      <w:r>
        <w:rPr>
          <w:spacing w:val="-4"/>
        </w:rPr>
        <w:t xml:space="preserve"> </w:t>
      </w:r>
      <w:r>
        <w:rPr>
          <w:spacing w:val="-2"/>
        </w:rPr>
        <w:t>Stowarzyszenia.</w:t>
      </w:r>
    </w:p>
    <w:p w14:paraId="01FE77F8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line="252" w:lineRule="exact"/>
        <w:ind w:left="848" w:hanging="347"/>
      </w:pPr>
      <w:r>
        <w:t>Ocenianie</w:t>
      </w:r>
      <w:r>
        <w:rPr>
          <w:spacing w:val="-7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t>Zarządu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rPr>
          <w:spacing w:val="-2"/>
        </w:rPr>
        <w:t>Rewizyjnej.</w:t>
      </w:r>
    </w:p>
    <w:p w14:paraId="1A4D1354" w14:textId="77777777" w:rsidR="007B51BF" w:rsidRDefault="00000000">
      <w:pPr>
        <w:pStyle w:val="Akapitzlist"/>
        <w:numPr>
          <w:ilvl w:val="1"/>
          <w:numId w:val="8"/>
        </w:numPr>
        <w:tabs>
          <w:tab w:val="left" w:pos="848"/>
        </w:tabs>
        <w:spacing w:before="1"/>
        <w:ind w:left="848" w:hanging="347"/>
      </w:pPr>
      <w:r>
        <w:t>Podejmowanie</w:t>
      </w:r>
      <w:r>
        <w:rPr>
          <w:spacing w:val="-5"/>
        </w:rPr>
        <w:t xml:space="preserve"> </w:t>
      </w:r>
      <w:r>
        <w:t>uchwał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wszystkich</w:t>
      </w:r>
      <w:r>
        <w:rPr>
          <w:spacing w:val="-9"/>
        </w:rPr>
        <w:t xml:space="preserve"> </w:t>
      </w:r>
      <w:r>
        <w:t>spraw</w:t>
      </w:r>
      <w:r>
        <w:rPr>
          <w:spacing w:val="-6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rPr>
          <w:spacing w:val="-2"/>
        </w:rPr>
        <w:t>Stowarzyszenia.</w:t>
      </w:r>
    </w:p>
    <w:p w14:paraId="19EB33C5" w14:textId="77777777" w:rsidR="007B51BF" w:rsidRDefault="007B51BF">
      <w:pPr>
        <w:pStyle w:val="Tekstpodstawowy"/>
        <w:spacing w:before="252"/>
        <w:ind w:left="0"/>
      </w:pPr>
    </w:p>
    <w:p w14:paraId="6F2DC429" w14:textId="77777777" w:rsidR="007B51BF" w:rsidRDefault="00000000">
      <w:pPr>
        <w:pStyle w:val="Nagwek2"/>
        <w:spacing w:before="1"/>
        <w:ind w:left="359" w:right="358"/>
        <w:jc w:val="center"/>
      </w:pPr>
      <w:r>
        <w:t>Zarząd</w:t>
      </w:r>
      <w:r>
        <w:rPr>
          <w:spacing w:val="-3"/>
        </w:rPr>
        <w:t xml:space="preserve"> </w:t>
      </w:r>
      <w:r>
        <w:rPr>
          <w:spacing w:val="-2"/>
        </w:rPr>
        <w:t>Stowarzyszenia</w:t>
      </w:r>
    </w:p>
    <w:p w14:paraId="49CB508E" w14:textId="77777777" w:rsidR="007B51BF" w:rsidRDefault="00000000">
      <w:pPr>
        <w:spacing w:line="252" w:lineRule="exact"/>
        <w:ind w:right="8630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5"/>
        </w:rPr>
        <w:t>23.</w:t>
      </w:r>
    </w:p>
    <w:p w14:paraId="17DE3493" w14:textId="77777777" w:rsidR="007B51BF" w:rsidRDefault="00000000">
      <w:pPr>
        <w:pStyle w:val="Akapitzlist"/>
        <w:numPr>
          <w:ilvl w:val="0"/>
          <w:numId w:val="7"/>
        </w:numPr>
        <w:tabs>
          <w:tab w:val="left" w:pos="387"/>
        </w:tabs>
        <w:spacing w:before="1"/>
        <w:ind w:right="137" w:firstLine="0"/>
        <w:jc w:val="both"/>
      </w:pPr>
      <w:r>
        <w:t xml:space="preserve">Zarząd składa się z 4 do 7 osób, wybranych spośród członków Stowarzyszenia. Prezesa wybiera Walne Zebranie w odrębnym głosowaniu. Pozostały skład Zarządu po wyborze przez Walne Zebranie konstytuuje się na pierwszym posiedzeniu wybierając spośród swego składu wiceprezesa, sekretarza i </w:t>
      </w:r>
      <w:r>
        <w:rPr>
          <w:spacing w:val="-2"/>
        </w:rPr>
        <w:t>skarbnika.</w:t>
      </w:r>
    </w:p>
    <w:p w14:paraId="4293AED7" w14:textId="77777777" w:rsidR="007B51BF" w:rsidRDefault="00000000">
      <w:pPr>
        <w:pStyle w:val="Akapitzlist"/>
        <w:numPr>
          <w:ilvl w:val="0"/>
          <w:numId w:val="7"/>
        </w:numPr>
        <w:tabs>
          <w:tab w:val="left" w:pos="423"/>
        </w:tabs>
        <w:spacing w:before="1"/>
        <w:ind w:right="138" w:firstLine="0"/>
        <w:jc w:val="both"/>
      </w:pPr>
      <w:r>
        <w:t>Zarząd reprezentuje Stowarzyszenie na zewnątrz. Prezes kieruje pracą Zarządu. W sprawach niemajątkowych Prezes może samodzielnie składać oświadczenia woli w imieniu Stowarzyszenia. Zasady składania oświadczeń woli, w imieniu Stowarzyszenia, w sprawach majątkowych zostały uregulowane w §32.</w:t>
      </w:r>
    </w:p>
    <w:p w14:paraId="36A733DD" w14:textId="77777777" w:rsidR="007B51BF" w:rsidRDefault="00000000">
      <w:pPr>
        <w:pStyle w:val="Akapitzlist"/>
        <w:numPr>
          <w:ilvl w:val="0"/>
          <w:numId w:val="7"/>
        </w:numPr>
        <w:tabs>
          <w:tab w:val="left" w:pos="420"/>
        </w:tabs>
        <w:ind w:right="138" w:firstLine="0"/>
        <w:jc w:val="both"/>
      </w:pPr>
      <w:r>
        <w:t>Uchwały Zarządu podejmowane są w głosowaniu jawnym, zwykłą większością głosów, przy obecności, co</w:t>
      </w:r>
      <w:r>
        <w:rPr>
          <w:spacing w:val="-6"/>
        </w:rPr>
        <w:t xml:space="preserve"> </w:t>
      </w:r>
      <w:r>
        <w:t>najmniej połowy ogólnej liczby uprawnionych członków. W sytuacji równego</w:t>
      </w:r>
      <w:r>
        <w:rPr>
          <w:spacing w:val="40"/>
        </w:rPr>
        <w:t xml:space="preserve"> </w:t>
      </w:r>
      <w:r>
        <w:t>rozłożenia głosów decyduje głos Prezesa.</w:t>
      </w:r>
    </w:p>
    <w:p w14:paraId="477D833F" w14:textId="77777777" w:rsidR="007B51BF" w:rsidRDefault="00000000">
      <w:pPr>
        <w:pStyle w:val="Akapitzlist"/>
        <w:numPr>
          <w:ilvl w:val="0"/>
          <w:numId w:val="7"/>
        </w:numPr>
        <w:tabs>
          <w:tab w:val="left" w:pos="361"/>
        </w:tabs>
        <w:spacing w:line="252" w:lineRule="exact"/>
        <w:ind w:left="361" w:hanging="220"/>
        <w:jc w:val="both"/>
      </w:pPr>
      <w:r>
        <w:t>Posiedzenia</w:t>
      </w:r>
      <w:r>
        <w:rPr>
          <w:spacing w:val="-3"/>
        </w:rPr>
        <w:t xml:space="preserve"> </w:t>
      </w:r>
      <w:r>
        <w:t>Zarządu</w:t>
      </w:r>
      <w:r>
        <w:rPr>
          <w:spacing w:val="-4"/>
        </w:rPr>
        <w:t xml:space="preserve"> </w:t>
      </w:r>
      <w:r>
        <w:t>odbywają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razie</w:t>
      </w:r>
      <w:r>
        <w:rPr>
          <w:spacing w:val="-2"/>
        </w:rPr>
        <w:t xml:space="preserve"> </w:t>
      </w:r>
      <w:r>
        <w:t>potrzeby,</w:t>
      </w:r>
      <w:r>
        <w:rPr>
          <w:spacing w:val="-4"/>
        </w:rPr>
        <w:t xml:space="preserve"> </w:t>
      </w:r>
      <w:r>
        <w:t>jednak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rzadziej</w:t>
      </w:r>
      <w:r>
        <w:rPr>
          <w:spacing w:val="-2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raz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kwartał.</w:t>
      </w:r>
    </w:p>
    <w:p w14:paraId="3520D92F" w14:textId="77777777" w:rsidR="007B51BF" w:rsidRDefault="00000000">
      <w:pPr>
        <w:pStyle w:val="Akapitzlist"/>
        <w:numPr>
          <w:ilvl w:val="0"/>
          <w:numId w:val="7"/>
        </w:numPr>
        <w:tabs>
          <w:tab w:val="left" w:pos="431"/>
        </w:tabs>
        <w:ind w:right="139" w:firstLine="0"/>
        <w:jc w:val="both"/>
      </w:pPr>
      <w:r>
        <w:t>C</w:t>
      </w:r>
      <w:r>
        <w:rPr>
          <w:color w:val="1A161C"/>
        </w:rPr>
        <w:t>złonkami Zarządu nie mogą być osoby skazane prawomocnym wyrokiem za przestępstwo umyślne ścigane z oskarżenia publicznego lub przestępstwo skarbowe;</w:t>
      </w:r>
    </w:p>
    <w:p w14:paraId="4838BCFC" w14:textId="77777777" w:rsidR="007B51BF" w:rsidRDefault="00000000">
      <w:pPr>
        <w:pStyle w:val="Tekstpodstawowy"/>
        <w:spacing w:before="252" w:line="252" w:lineRule="exact"/>
      </w:pPr>
      <w:r>
        <w:rPr>
          <w:b/>
        </w:rPr>
        <w:t>§24.</w:t>
      </w:r>
      <w:r>
        <w:rPr>
          <w:b/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kompetencji</w:t>
      </w:r>
      <w:r>
        <w:rPr>
          <w:spacing w:val="-4"/>
        </w:rPr>
        <w:t xml:space="preserve"> </w:t>
      </w:r>
      <w:r>
        <w:t>Zarządu</w:t>
      </w:r>
      <w:r>
        <w:rPr>
          <w:spacing w:val="-3"/>
        </w:rPr>
        <w:t xml:space="preserve"> </w:t>
      </w:r>
      <w:r>
        <w:rPr>
          <w:spacing w:val="-2"/>
        </w:rPr>
        <w:t>należy:</w:t>
      </w:r>
    </w:p>
    <w:p w14:paraId="43B6F261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ind w:right="138" w:hanging="360"/>
        <w:jc w:val="both"/>
      </w:pPr>
      <w:r>
        <w:t>Realizacja</w:t>
      </w:r>
      <w:r>
        <w:rPr>
          <w:spacing w:val="40"/>
        </w:rPr>
        <w:t xml:space="preserve"> </w:t>
      </w:r>
      <w:r>
        <w:t>uchwał</w:t>
      </w:r>
      <w:r>
        <w:rPr>
          <w:spacing w:val="40"/>
        </w:rPr>
        <w:t xml:space="preserve"> </w:t>
      </w:r>
      <w:r>
        <w:t>Walnego</w:t>
      </w:r>
      <w:r>
        <w:rPr>
          <w:spacing w:val="40"/>
        </w:rPr>
        <w:t xml:space="preserve"> </w:t>
      </w:r>
      <w:r>
        <w:t>Zebrania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kierowanie</w:t>
      </w:r>
      <w:r>
        <w:rPr>
          <w:spacing w:val="40"/>
        </w:rPr>
        <w:t xml:space="preserve"> </w:t>
      </w:r>
      <w:r>
        <w:t>bieżącą</w:t>
      </w:r>
      <w:r>
        <w:rPr>
          <w:spacing w:val="40"/>
        </w:rPr>
        <w:t xml:space="preserve"> </w:t>
      </w:r>
      <w:r>
        <w:t>działalnością</w:t>
      </w:r>
      <w:r>
        <w:rPr>
          <w:spacing w:val="40"/>
        </w:rPr>
        <w:t xml:space="preserve"> </w:t>
      </w:r>
      <w:r>
        <w:t>Stowarzyszenia</w:t>
      </w:r>
      <w:r>
        <w:rPr>
          <w:spacing w:val="40"/>
        </w:rPr>
        <w:t xml:space="preserve"> </w:t>
      </w:r>
      <w:r>
        <w:t>zgodnie z celami statutowymi.</w:t>
      </w:r>
    </w:p>
    <w:p w14:paraId="5C7D3D1E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ind w:left="848" w:hanging="347"/>
        <w:jc w:val="both"/>
      </w:pPr>
      <w:r>
        <w:t>Uchwalanie</w:t>
      </w:r>
      <w:r>
        <w:rPr>
          <w:spacing w:val="-5"/>
        </w:rPr>
        <w:t xml:space="preserve"> </w:t>
      </w:r>
      <w:r>
        <w:t>projektów</w:t>
      </w:r>
      <w:r>
        <w:rPr>
          <w:spacing w:val="-9"/>
        </w:rPr>
        <w:t xml:space="preserve"> </w:t>
      </w:r>
      <w:r>
        <w:t>planów</w:t>
      </w:r>
      <w:r>
        <w:rPr>
          <w:spacing w:val="-7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t>Stowarzyszenia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preliminarzy</w:t>
      </w:r>
      <w:r>
        <w:rPr>
          <w:spacing w:val="-5"/>
        </w:rPr>
        <w:t xml:space="preserve"> </w:t>
      </w:r>
      <w:r>
        <w:rPr>
          <w:spacing w:val="-2"/>
        </w:rPr>
        <w:t>budżetowych.</w:t>
      </w:r>
    </w:p>
    <w:p w14:paraId="4B9E857C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spacing w:before="2" w:line="252" w:lineRule="exact"/>
        <w:ind w:left="848" w:hanging="347"/>
        <w:jc w:val="both"/>
      </w:pPr>
      <w:r>
        <w:t>Sprawowanie</w:t>
      </w:r>
      <w:r>
        <w:rPr>
          <w:spacing w:val="-4"/>
        </w:rPr>
        <w:t xml:space="preserve"> </w:t>
      </w:r>
      <w:r>
        <w:t>zarządu</w:t>
      </w:r>
      <w:r>
        <w:rPr>
          <w:spacing w:val="-3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majątkiem</w:t>
      </w:r>
      <w:r>
        <w:rPr>
          <w:spacing w:val="-3"/>
        </w:rPr>
        <w:t xml:space="preserve"> </w:t>
      </w:r>
      <w:r>
        <w:rPr>
          <w:spacing w:val="-2"/>
        </w:rPr>
        <w:t>Stowarzyszenia.</w:t>
      </w:r>
    </w:p>
    <w:p w14:paraId="1B73BADE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spacing w:line="252" w:lineRule="exact"/>
        <w:ind w:left="848" w:hanging="347"/>
        <w:jc w:val="both"/>
      </w:pPr>
      <w:r>
        <w:t>Występowanie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wnioskami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dotację.</w:t>
      </w:r>
    </w:p>
    <w:p w14:paraId="41D4A1CD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spacing w:line="252" w:lineRule="exact"/>
        <w:ind w:left="848" w:hanging="347"/>
        <w:jc w:val="both"/>
      </w:pPr>
      <w:r>
        <w:t>Zatrudnianie</w:t>
      </w:r>
      <w:r>
        <w:rPr>
          <w:spacing w:val="-4"/>
        </w:rPr>
        <w:t xml:space="preserve"> </w:t>
      </w:r>
      <w:r>
        <w:rPr>
          <w:spacing w:val="-2"/>
        </w:rPr>
        <w:t>pracowników.</w:t>
      </w:r>
    </w:p>
    <w:p w14:paraId="1550166F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spacing w:before="1" w:line="252" w:lineRule="exact"/>
        <w:ind w:left="848" w:hanging="347"/>
        <w:jc w:val="both"/>
      </w:pPr>
      <w:r>
        <w:t>Ustalania</w:t>
      </w:r>
      <w:r>
        <w:rPr>
          <w:spacing w:val="-5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wynagrodzeń</w:t>
      </w:r>
      <w:r>
        <w:rPr>
          <w:spacing w:val="-5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rPr>
          <w:spacing w:val="-2"/>
        </w:rPr>
        <w:t>Stowarzyszenia.</w:t>
      </w:r>
    </w:p>
    <w:p w14:paraId="3C795573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ind w:right="136" w:hanging="360"/>
        <w:jc w:val="both"/>
      </w:pPr>
      <w:r>
        <w:t>Podejmowanie decyzji w sprawie nabycia lub zbycia majątku nieruchomego i ruchomego, prowadzenia działalności gospodarczej, bycia organizacją pożytku publicznego oraz</w:t>
      </w:r>
      <w:r>
        <w:rPr>
          <w:spacing w:val="40"/>
        </w:rPr>
        <w:t xml:space="preserve"> </w:t>
      </w:r>
      <w:r>
        <w:t>określania rodzajów nieodpłatnej i odpłatnej działalności pożytku publicznego.</w:t>
      </w:r>
    </w:p>
    <w:p w14:paraId="15CFEE4D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spacing w:before="1" w:line="252" w:lineRule="exact"/>
        <w:ind w:left="848" w:hanging="347"/>
        <w:jc w:val="both"/>
      </w:pPr>
      <w:r>
        <w:lastRenderedPageBreak/>
        <w:t>Podejmowanie</w:t>
      </w:r>
      <w:r>
        <w:rPr>
          <w:spacing w:val="-7"/>
        </w:rPr>
        <w:t xml:space="preserve"> </w:t>
      </w:r>
      <w:r>
        <w:t>decyzji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zaciągania</w:t>
      </w:r>
      <w:r>
        <w:rPr>
          <w:spacing w:val="-4"/>
        </w:rPr>
        <w:t xml:space="preserve"> </w:t>
      </w:r>
      <w:r>
        <w:t>zobowiązań</w:t>
      </w:r>
      <w:r>
        <w:rPr>
          <w:spacing w:val="-7"/>
        </w:rPr>
        <w:t xml:space="preserve"> </w:t>
      </w:r>
      <w:r>
        <w:rPr>
          <w:spacing w:val="-2"/>
        </w:rPr>
        <w:t>majątkowych.</w:t>
      </w:r>
    </w:p>
    <w:p w14:paraId="64F5CB6C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spacing w:line="252" w:lineRule="exact"/>
        <w:ind w:left="848" w:hanging="347"/>
        <w:jc w:val="both"/>
      </w:pPr>
      <w:r>
        <w:t>Zwoływanie</w:t>
      </w:r>
      <w:r>
        <w:rPr>
          <w:spacing w:val="-5"/>
        </w:rPr>
        <w:t xml:space="preserve"> </w:t>
      </w:r>
      <w:r>
        <w:t>Walnego</w:t>
      </w:r>
      <w:r>
        <w:rPr>
          <w:spacing w:val="-4"/>
        </w:rPr>
        <w:t xml:space="preserve"> </w:t>
      </w:r>
      <w:r>
        <w:rPr>
          <w:spacing w:val="-2"/>
        </w:rPr>
        <w:t>Zebrania.</w:t>
      </w:r>
    </w:p>
    <w:p w14:paraId="4489EB11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ind w:right="138" w:hanging="360"/>
        <w:jc w:val="both"/>
      </w:pPr>
      <w:r>
        <w:t xml:space="preserve">Podejmowanie uchwał w sprawach przyjmowania i wykluczania członków zwyczajnych i </w:t>
      </w:r>
      <w:r>
        <w:rPr>
          <w:spacing w:val="-2"/>
        </w:rPr>
        <w:t>wspierających.</w:t>
      </w:r>
    </w:p>
    <w:p w14:paraId="7A0BB62D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ind w:left="848" w:hanging="347"/>
        <w:jc w:val="both"/>
      </w:pPr>
      <w:r>
        <w:t>Rozpatrywanie</w:t>
      </w:r>
      <w:r>
        <w:rPr>
          <w:spacing w:val="-5"/>
        </w:rPr>
        <w:t xml:space="preserve"> </w:t>
      </w:r>
      <w:r>
        <w:t>sporów</w:t>
      </w:r>
      <w:r>
        <w:rPr>
          <w:spacing w:val="-4"/>
        </w:rPr>
        <w:t xml:space="preserve"> </w:t>
      </w:r>
      <w:r>
        <w:t>pomiędzy</w:t>
      </w:r>
      <w:r>
        <w:rPr>
          <w:spacing w:val="-8"/>
        </w:rPr>
        <w:t xml:space="preserve"> </w:t>
      </w:r>
      <w:r>
        <w:t>członkami,</w:t>
      </w:r>
      <w:r>
        <w:rPr>
          <w:spacing w:val="-3"/>
        </w:rPr>
        <w:t xml:space="preserve"> </w:t>
      </w:r>
      <w:r>
        <w:t>powstałymi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tle</w:t>
      </w:r>
      <w:r>
        <w:rPr>
          <w:spacing w:val="-5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rPr>
          <w:spacing w:val="-2"/>
        </w:rPr>
        <w:t>Stowarzyszenia.</w:t>
      </w:r>
    </w:p>
    <w:p w14:paraId="2E58D5BC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  <w:tab w:val="left" w:pos="861"/>
        </w:tabs>
        <w:spacing w:before="2"/>
        <w:ind w:right="137" w:hanging="360"/>
        <w:jc w:val="both"/>
      </w:pPr>
      <w:r>
        <w:t>Składanie</w:t>
      </w:r>
      <w:r>
        <w:rPr>
          <w:spacing w:val="80"/>
          <w:w w:val="150"/>
        </w:rPr>
        <w:t xml:space="preserve"> </w:t>
      </w:r>
      <w:r>
        <w:t>sprawozdań</w:t>
      </w:r>
      <w:r>
        <w:rPr>
          <w:spacing w:val="80"/>
          <w:w w:val="150"/>
        </w:rPr>
        <w:t xml:space="preserve"> </w:t>
      </w:r>
      <w:r>
        <w:t>ze</w:t>
      </w:r>
      <w:r>
        <w:rPr>
          <w:spacing w:val="80"/>
          <w:w w:val="150"/>
        </w:rPr>
        <w:t xml:space="preserve"> </w:t>
      </w:r>
      <w:r>
        <w:t>swej</w:t>
      </w:r>
      <w:r>
        <w:rPr>
          <w:spacing w:val="80"/>
          <w:w w:val="150"/>
        </w:rPr>
        <w:t xml:space="preserve"> </w:t>
      </w:r>
      <w:r>
        <w:t>działalności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Walnym</w:t>
      </w:r>
      <w:r>
        <w:rPr>
          <w:spacing w:val="80"/>
          <w:w w:val="150"/>
        </w:rPr>
        <w:t xml:space="preserve"> </w:t>
      </w:r>
      <w:r>
        <w:t>Zebraniu,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szczególnych przypadkach zwalnianie członków z obowiązku płacenia składek członkowskich.</w:t>
      </w:r>
    </w:p>
    <w:p w14:paraId="210C4AAA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spacing w:line="251" w:lineRule="exact"/>
        <w:ind w:left="848" w:hanging="347"/>
        <w:jc w:val="both"/>
      </w:pPr>
      <w:r>
        <w:t>Reprezentowanie</w:t>
      </w:r>
      <w:r>
        <w:rPr>
          <w:spacing w:val="-6"/>
        </w:rPr>
        <w:t xml:space="preserve"> </w:t>
      </w:r>
      <w:r>
        <w:t>Stowarzyszenie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zewnątrz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działanie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imieniu.</w:t>
      </w:r>
    </w:p>
    <w:p w14:paraId="6F992C87" w14:textId="77777777" w:rsidR="007B51BF" w:rsidRDefault="00000000" w:rsidP="000D793E">
      <w:pPr>
        <w:pStyle w:val="Akapitzlist"/>
        <w:numPr>
          <w:ilvl w:val="1"/>
          <w:numId w:val="7"/>
        </w:numPr>
        <w:tabs>
          <w:tab w:val="left" w:pos="848"/>
        </w:tabs>
        <w:spacing w:before="1"/>
        <w:ind w:left="848" w:hanging="347"/>
        <w:jc w:val="both"/>
      </w:pPr>
      <w:r>
        <w:t>Powoływanie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rozwiązywanie</w:t>
      </w:r>
      <w:r>
        <w:rPr>
          <w:spacing w:val="-4"/>
        </w:rPr>
        <w:t xml:space="preserve"> </w:t>
      </w:r>
      <w:r>
        <w:t>komisji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zespołów</w:t>
      </w:r>
      <w:r>
        <w:rPr>
          <w:spacing w:val="-6"/>
        </w:rPr>
        <w:t xml:space="preserve"> </w:t>
      </w:r>
      <w:r>
        <w:rPr>
          <w:spacing w:val="-2"/>
        </w:rPr>
        <w:t>problemowych.</w:t>
      </w:r>
    </w:p>
    <w:p w14:paraId="624E2FE7" w14:textId="77777777" w:rsidR="007B51BF" w:rsidRDefault="007B51BF">
      <w:pPr>
        <w:pStyle w:val="Tekstpodstawowy"/>
        <w:ind w:left="0"/>
      </w:pPr>
    </w:p>
    <w:p w14:paraId="6C908A4E" w14:textId="77777777" w:rsidR="007B51BF" w:rsidRDefault="00000000">
      <w:pPr>
        <w:pStyle w:val="Nagwek2"/>
        <w:spacing w:before="1"/>
      </w:pPr>
      <w:r>
        <w:rPr>
          <w:spacing w:val="-4"/>
        </w:rPr>
        <w:t>§25.</w:t>
      </w:r>
    </w:p>
    <w:p w14:paraId="0016C6EE" w14:textId="5483E758" w:rsidR="007B51BF" w:rsidRDefault="00000000">
      <w:pPr>
        <w:pStyle w:val="Tekstpodstawowy"/>
        <w:ind w:right="139"/>
        <w:jc w:val="both"/>
      </w:pPr>
      <w:r>
        <w:t xml:space="preserve">Dopuszcza się możliwość z tytułu pełnienia funkcji </w:t>
      </w:r>
      <w:r w:rsidR="00AC5B4D">
        <w:t xml:space="preserve">Prezesa Zarządu </w:t>
      </w:r>
      <w:r>
        <w:t>zwrotu uzasadnionych kosztów lub wypłaty wynagrodzenia, w wysokości określonej przez Zarząd, nie wyższej niż przeciętne miesięczne wynagrodzenie w sektorze przedsiębiorstw ogłoszone przez Prezesa Głównego Urzędu Statystycznego za rok poprzedni.</w:t>
      </w:r>
    </w:p>
    <w:p w14:paraId="04DA3DDB" w14:textId="77777777" w:rsidR="007B51BF" w:rsidRDefault="00000000">
      <w:pPr>
        <w:pStyle w:val="Nagwek2"/>
        <w:spacing w:before="252"/>
      </w:pPr>
      <w:r>
        <w:rPr>
          <w:spacing w:val="-4"/>
        </w:rPr>
        <w:t>§26.</w:t>
      </w:r>
    </w:p>
    <w:p w14:paraId="4383A02D" w14:textId="77777777" w:rsidR="007B51BF" w:rsidRDefault="00000000" w:rsidP="000D793E">
      <w:pPr>
        <w:pStyle w:val="Akapitzlist"/>
        <w:numPr>
          <w:ilvl w:val="0"/>
          <w:numId w:val="6"/>
        </w:numPr>
        <w:tabs>
          <w:tab w:val="left" w:pos="306"/>
        </w:tabs>
        <w:spacing w:line="252" w:lineRule="exact"/>
        <w:ind w:left="306" w:hanging="165"/>
        <w:jc w:val="both"/>
      </w:pP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swych</w:t>
      </w:r>
      <w:r>
        <w:rPr>
          <w:spacing w:val="-4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Zarząd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powołać</w:t>
      </w:r>
      <w:r>
        <w:rPr>
          <w:spacing w:val="-1"/>
        </w:rPr>
        <w:t xml:space="preserve"> </w:t>
      </w:r>
      <w:r>
        <w:t>Biuro</w:t>
      </w:r>
      <w:r>
        <w:rPr>
          <w:spacing w:val="-2"/>
        </w:rPr>
        <w:t xml:space="preserve"> </w:t>
      </w:r>
      <w:r>
        <w:t>Stowarzyszenia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rPr>
          <w:spacing w:val="-2"/>
        </w:rPr>
        <w:t>Dyrektora.</w:t>
      </w:r>
    </w:p>
    <w:p w14:paraId="66953194" w14:textId="77777777" w:rsidR="007B51BF" w:rsidRDefault="00000000" w:rsidP="000D793E">
      <w:pPr>
        <w:pStyle w:val="Akapitzlist"/>
        <w:numPr>
          <w:ilvl w:val="0"/>
          <w:numId w:val="6"/>
        </w:numPr>
        <w:tabs>
          <w:tab w:val="left" w:pos="398"/>
        </w:tabs>
        <w:spacing w:before="76"/>
        <w:ind w:left="141" w:right="138" w:firstLine="0"/>
        <w:jc w:val="both"/>
      </w:pPr>
      <w:r>
        <w:t>Zarząd</w:t>
      </w:r>
      <w:r>
        <w:rPr>
          <w:spacing w:val="33"/>
        </w:rPr>
        <w:t xml:space="preserve"> </w:t>
      </w:r>
      <w:r>
        <w:t>może</w:t>
      </w:r>
      <w:r>
        <w:rPr>
          <w:spacing w:val="35"/>
        </w:rPr>
        <w:t xml:space="preserve"> </w:t>
      </w:r>
      <w:r>
        <w:t>udzielić</w:t>
      </w:r>
      <w:r>
        <w:rPr>
          <w:spacing w:val="34"/>
        </w:rPr>
        <w:t xml:space="preserve"> </w:t>
      </w:r>
      <w:r>
        <w:t>Dyrektorowi</w:t>
      </w:r>
      <w:r>
        <w:rPr>
          <w:spacing w:val="37"/>
        </w:rPr>
        <w:t xml:space="preserve"> </w:t>
      </w:r>
      <w:r>
        <w:t>Biura</w:t>
      </w:r>
      <w:r>
        <w:rPr>
          <w:spacing w:val="34"/>
        </w:rPr>
        <w:t xml:space="preserve"> </w:t>
      </w:r>
      <w:r>
        <w:t>upoważnienia</w:t>
      </w:r>
      <w:r>
        <w:rPr>
          <w:spacing w:val="35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składania</w:t>
      </w:r>
      <w:r>
        <w:rPr>
          <w:spacing w:val="34"/>
        </w:rPr>
        <w:t xml:space="preserve"> </w:t>
      </w:r>
      <w:r>
        <w:t>jednoosobowo</w:t>
      </w:r>
      <w:r>
        <w:rPr>
          <w:spacing w:val="35"/>
        </w:rPr>
        <w:t xml:space="preserve"> </w:t>
      </w:r>
      <w:r>
        <w:t>oświadczeń woli w sprawach związanych z bieżącym funkcjonowaniem Związku.</w:t>
      </w:r>
    </w:p>
    <w:p w14:paraId="049BDEE0" w14:textId="77777777" w:rsidR="007B51BF" w:rsidRDefault="00000000" w:rsidP="000D793E">
      <w:pPr>
        <w:pStyle w:val="Akapitzlist"/>
        <w:numPr>
          <w:ilvl w:val="0"/>
          <w:numId w:val="6"/>
        </w:numPr>
        <w:tabs>
          <w:tab w:val="left" w:pos="378"/>
        </w:tabs>
        <w:ind w:left="141" w:right="138" w:firstLine="0"/>
        <w:jc w:val="both"/>
      </w:pPr>
      <w:r>
        <w:t>Zarząd może udzielić Dyrektorowi Biura upoważnienia do dysponowania funduszami Związku do określonej wysokości.</w:t>
      </w:r>
    </w:p>
    <w:p w14:paraId="6AC1DE43" w14:textId="77777777" w:rsidR="007B51BF" w:rsidRDefault="007B51BF">
      <w:pPr>
        <w:pStyle w:val="Tekstpodstawowy"/>
        <w:ind w:left="0"/>
      </w:pPr>
    </w:p>
    <w:p w14:paraId="2A789498" w14:textId="77777777" w:rsidR="007B51BF" w:rsidRDefault="00000000">
      <w:pPr>
        <w:pStyle w:val="Nagwek2"/>
        <w:spacing w:line="240" w:lineRule="auto"/>
        <w:ind w:left="359" w:right="359"/>
        <w:jc w:val="center"/>
      </w:pPr>
      <w:r>
        <w:t>Komisja</w:t>
      </w:r>
      <w:r>
        <w:rPr>
          <w:spacing w:val="-2"/>
        </w:rPr>
        <w:t xml:space="preserve"> Rewizyjna</w:t>
      </w:r>
    </w:p>
    <w:p w14:paraId="6EE96667" w14:textId="77777777" w:rsidR="007B51BF" w:rsidRDefault="007B51BF">
      <w:pPr>
        <w:pStyle w:val="Tekstpodstawowy"/>
        <w:ind w:left="0"/>
        <w:rPr>
          <w:b/>
        </w:rPr>
      </w:pPr>
    </w:p>
    <w:p w14:paraId="0B0A7FCC" w14:textId="77777777" w:rsidR="007B51BF" w:rsidRDefault="00000000">
      <w:pPr>
        <w:ind w:left="141"/>
        <w:rPr>
          <w:b/>
        </w:rPr>
      </w:pPr>
      <w:r>
        <w:rPr>
          <w:b/>
          <w:spacing w:val="-4"/>
        </w:rPr>
        <w:t>§27.</w:t>
      </w:r>
    </w:p>
    <w:p w14:paraId="2CD56AAF" w14:textId="77777777" w:rsidR="007B51BF" w:rsidRDefault="00000000">
      <w:pPr>
        <w:pStyle w:val="Akapitzlist"/>
        <w:numPr>
          <w:ilvl w:val="0"/>
          <w:numId w:val="5"/>
        </w:numPr>
        <w:tabs>
          <w:tab w:val="left" w:pos="392"/>
        </w:tabs>
        <w:spacing w:before="2"/>
        <w:ind w:right="138" w:firstLine="0"/>
      </w:pPr>
      <w:r>
        <w:t>Komisja</w:t>
      </w:r>
      <w:r>
        <w:rPr>
          <w:spacing w:val="29"/>
        </w:rPr>
        <w:t xml:space="preserve"> </w:t>
      </w:r>
      <w:r>
        <w:t>Rewizyjna jest organem</w:t>
      </w:r>
      <w:r>
        <w:rPr>
          <w:spacing w:val="29"/>
        </w:rPr>
        <w:t xml:space="preserve"> </w:t>
      </w:r>
      <w:r>
        <w:t>Stowarzyszenia</w:t>
      </w:r>
      <w:r>
        <w:rPr>
          <w:spacing w:val="28"/>
        </w:rPr>
        <w:t xml:space="preserve"> </w:t>
      </w:r>
      <w:r>
        <w:t>powołanym</w:t>
      </w:r>
      <w:r>
        <w:rPr>
          <w:spacing w:val="29"/>
        </w:rPr>
        <w:t xml:space="preserve"> </w:t>
      </w:r>
      <w:r>
        <w:t>do sprawowania</w:t>
      </w:r>
      <w:r>
        <w:rPr>
          <w:spacing w:val="29"/>
        </w:rPr>
        <w:t xml:space="preserve"> </w:t>
      </w:r>
      <w:r>
        <w:t>kontroli</w:t>
      </w:r>
      <w:r>
        <w:rPr>
          <w:spacing w:val="29"/>
        </w:rPr>
        <w:t xml:space="preserve"> </w:t>
      </w:r>
      <w:r>
        <w:t>nad</w:t>
      </w:r>
      <w:r>
        <w:rPr>
          <w:spacing w:val="29"/>
        </w:rPr>
        <w:t xml:space="preserve"> </w:t>
      </w:r>
      <w:r>
        <w:t xml:space="preserve">jego </w:t>
      </w:r>
      <w:r>
        <w:rPr>
          <w:spacing w:val="-2"/>
        </w:rPr>
        <w:t>działalnością.</w:t>
      </w:r>
    </w:p>
    <w:p w14:paraId="126A908C" w14:textId="77777777" w:rsidR="007B51BF" w:rsidRDefault="00000000">
      <w:pPr>
        <w:pStyle w:val="Akapitzlist"/>
        <w:numPr>
          <w:ilvl w:val="0"/>
          <w:numId w:val="5"/>
        </w:numPr>
        <w:tabs>
          <w:tab w:val="left" w:pos="387"/>
        </w:tabs>
        <w:ind w:right="139" w:firstLine="0"/>
      </w:pPr>
      <w:r>
        <w:t>Komisja</w:t>
      </w:r>
      <w:r>
        <w:rPr>
          <w:spacing w:val="24"/>
        </w:rPr>
        <w:t xml:space="preserve"> </w:t>
      </w:r>
      <w:r>
        <w:t>Rewizyjna</w:t>
      </w:r>
      <w:r>
        <w:rPr>
          <w:spacing w:val="23"/>
        </w:rPr>
        <w:t xml:space="preserve"> </w:t>
      </w:r>
      <w:r>
        <w:t>składa</w:t>
      </w:r>
      <w:r>
        <w:rPr>
          <w:spacing w:val="26"/>
        </w:rPr>
        <w:t xml:space="preserve"> </w:t>
      </w:r>
      <w:r>
        <w:t>się</w:t>
      </w:r>
      <w:r>
        <w:rPr>
          <w:spacing w:val="26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członków. Komisja</w:t>
      </w:r>
      <w:r>
        <w:rPr>
          <w:spacing w:val="24"/>
        </w:rPr>
        <w:t xml:space="preserve"> </w:t>
      </w:r>
      <w:r>
        <w:t>Rewizyjna</w:t>
      </w:r>
      <w:r>
        <w:rPr>
          <w:spacing w:val="26"/>
        </w:rPr>
        <w:t xml:space="preserve"> </w:t>
      </w:r>
      <w:r>
        <w:t>konstytuuje</w:t>
      </w:r>
      <w:r>
        <w:rPr>
          <w:spacing w:val="24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swoim pierwszym posiedzeniu wybierając Przewodniczącego, jego Zastępcę i Sekretarza.</w:t>
      </w:r>
    </w:p>
    <w:p w14:paraId="1D37FD97" w14:textId="77777777" w:rsidR="007B51BF" w:rsidRDefault="00000000">
      <w:pPr>
        <w:pStyle w:val="Tekstpodstawowy"/>
        <w:spacing w:before="253" w:line="252" w:lineRule="exact"/>
        <w:jc w:val="both"/>
      </w:pPr>
      <w:r>
        <w:rPr>
          <w:b/>
        </w:rPr>
        <w:t>§28.</w:t>
      </w:r>
      <w:r>
        <w:rPr>
          <w:b/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kompetencji</w:t>
      </w:r>
      <w:r>
        <w:rPr>
          <w:spacing w:val="-3"/>
        </w:rPr>
        <w:t xml:space="preserve"> </w:t>
      </w:r>
      <w:r>
        <w:t>Komisji</w:t>
      </w:r>
      <w:r>
        <w:rPr>
          <w:spacing w:val="-4"/>
        </w:rPr>
        <w:t xml:space="preserve"> </w:t>
      </w:r>
      <w:r>
        <w:t>Rewizyjnej</w:t>
      </w:r>
      <w:r>
        <w:rPr>
          <w:spacing w:val="-3"/>
        </w:rPr>
        <w:t xml:space="preserve"> </w:t>
      </w:r>
      <w:r>
        <w:rPr>
          <w:spacing w:val="-2"/>
        </w:rPr>
        <w:t>należy:</w:t>
      </w:r>
    </w:p>
    <w:p w14:paraId="08083C36" w14:textId="77777777" w:rsidR="007B51BF" w:rsidRDefault="00000000">
      <w:pPr>
        <w:pStyle w:val="Akapitzlist"/>
        <w:numPr>
          <w:ilvl w:val="1"/>
          <w:numId w:val="5"/>
        </w:numPr>
        <w:tabs>
          <w:tab w:val="left" w:pos="848"/>
        </w:tabs>
        <w:spacing w:line="252" w:lineRule="exact"/>
        <w:ind w:left="848" w:hanging="347"/>
        <w:jc w:val="both"/>
      </w:pPr>
      <w:r>
        <w:t>Kontrolowanie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raz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całokształtu</w:t>
      </w:r>
      <w:r>
        <w:rPr>
          <w:spacing w:val="-5"/>
        </w:rPr>
        <w:t xml:space="preserve"> </w:t>
      </w:r>
      <w:r>
        <w:t>działalności</w:t>
      </w:r>
      <w:r>
        <w:rPr>
          <w:spacing w:val="-2"/>
        </w:rPr>
        <w:t xml:space="preserve"> Stowarzyszenia,</w:t>
      </w:r>
    </w:p>
    <w:p w14:paraId="3EFA997E" w14:textId="77777777" w:rsidR="007B51BF" w:rsidRDefault="00000000">
      <w:pPr>
        <w:pStyle w:val="Akapitzlist"/>
        <w:numPr>
          <w:ilvl w:val="1"/>
          <w:numId w:val="5"/>
        </w:numPr>
        <w:tabs>
          <w:tab w:val="left" w:pos="848"/>
          <w:tab w:val="left" w:pos="861"/>
        </w:tabs>
        <w:spacing w:before="1"/>
        <w:ind w:left="861" w:right="140" w:hanging="360"/>
        <w:jc w:val="both"/>
      </w:pPr>
      <w:r>
        <w:t xml:space="preserve">Występowanie do Zarządu z wnioskami wynikającymi z przeprowadzonych kontroli i żądanie </w:t>
      </w:r>
      <w:r>
        <w:rPr>
          <w:spacing w:val="-2"/>
        </w:rPr>
        <w:t>wyjaśnień.</w:t>
      </w:r>
    </w:p>
    <w:p w14:paraId="2EDF4141" w14:textId="77777777" w:rsidR="007B51BF" w:rsidRDefault="00000000">
      <w:pPr>
        <w:pStyle w:val="Akapitzlist"/>
        <w:numPr>
          <w:ilvl w:val="1"/>
          <w:numId w:val="5"/>
        </w:numPr>
        <w:tabs>
          <w:tab w:val="left" w:pos="848"/>
          <w:tab w:val="left" w:pos="861"/>
        </w:tabs>
        <w:ind w:left="861" w:right="140" w:hanging="360"/>
        <w:jc w:val="both"/>
      </w:pPr>
      <w:r>
        <w:t>Prawo żądania zwołania Nadzwyczajnego Walnego Zebrania w razie stwierdzenia nie wywiązywania się przez Zarząd z jego statutowych obowiązków, a także prawo żądania zwołania posiedzenia Zarządu.</w:t>
      </w:r>
    </w:p>
    <w:p w14:paraId="45D72338" w14:textId="77777777" w:rsidR="007B51BF" w:rsidRDefault="00000000">
      <w:pPr>
        <w:pStyle w:val="Akapitzlist"/>
        <w:numPr>
          <w:ilvl w:val="1"/>
          <w:numId w:val="5"/>
        </w:numPr>
        <w:tabs>
          <w:tab w:val="left" w:pos="848"/>
          <w:tab w:val="left" w:pos="861"/>
        </w:tabs>
        <w:ind w:left="861" w:right="140" w:hanging="360"/>
        <w:jc w:val="both"/>
      </w:pPr>
      <w:r>
        <w:t xml:space="preserve">Zwołanie Walnego Zebrania, w razie nie zwołania go przez Zarząd w terminie ustalonym </w:t>
      </w:r>
      <w:r>
        <w:rPr>
          <w:spacing w:val="-2"/>
        </w:rPr>
        <w:t>statutem.</w:t>
      </w:r>
    </w:p>
    <w:p w14:paraId="696EF58E" w14:textId="77777777" w:rsidR="007B51BF" w:rsidRDefault="00000000">
      <w:pPr>
        <w:pStyle w:val="Akapitzlist"/>
        <w:numPr>
          <w:ilvl w:val="1"/>
          <w:numId w:val="5"/>
        </w:numPr>
        <w:tabs>
          <w:tab w:val="left" w:pos="848"/>
          <w:tab w:val="left" w:pos="861"/>
        </w:tabs>
        <w:ind w:left="861" w:right="140" w:hanging="360"/>
        <w:jc w:val="both"/>
      </w:pPr>
      <w:r>
        <w:t>Składanie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Walnym</w:t>
      </w:r>
      <w:r>
        <w:rPr>
          <w:spacing w:val="-1"/>
        </w:rPr>
        <w:t xml:space="preserve"> </w:t>
      </w:r>
      <w:r>
        <w:t>Zebraniu</w:t>
      </w:r>
      <w:r>
        <w:rPr>
          <w:spacing w:val="-1"/>
        </w:rPr>
        <w:t xml:space="preserve"> </w:t>
      </w:r>
      <w:r>
        <w:t>wniosków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udzielenie (lub</w:t>
      </w:r>
      <w:r>
        <w:rPr>
          <w:spacing w:val="-1"/>
        </w:rPr>
        <w:t xml:space="preserve"> </w:t>
      </w:r>
      <w:r>
        <w:t>odmowę</w:t>
      </w:r>
      <w:r>
        <w:rPr>
          <w:spacing w:val="-1"/>
        </w:rPr>
        <w:t xml:space="preserve"> </w:t>
      </w:r>
      <w:r>
        <w:t>udzielenia)</w:t>
      </w:r>
      <w:r>
        <w:rPr>
          <w:spacing w:val="-2"/>
        </w:rPr>
        <w:t xml:space="preserve"> </w:t>
      </w:r>
      <w:r>
        <w:t>absolutorium dla Zarządu.</w:t>
      </w:r>
    </w:p>
    <w:p w14:paraId="60CF3D19" w14:textId="77777777" w:rsidR="007B51BF" w:rsidRDefault="00000000">
      <w:pPr>
        <w:pStyle w:val="Akapitzlist"/>
        <w:numPr>
          <w:ilvl w:val="1"/>
          <w:numId w:val="5"/>
        </w:numPr>
        <w:tabs>
          <w:tab w:val="left" w:pos="848"/>
        </w:tabs>
        <w:ind w:left="848" w:hanging="347"/>
        <w:jc w:val="both"/>
      </w:pPr>
      <w:r>
        <w:t>Składanie</w:t>
      </w:r>
      <w:r>
        <w:rPr>
          <w:spacing w:val="-8"/>
        </w:rPr>
        <w:t xml:space="preserve"> </w:t>
      </w:r>
      <w:r>
        <w:t>sprawozdań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swej</w:t>
      </w:r>
      <w:r>
        <w:rPr>
          <w:spacing w:val="-3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Walnym</w:t>
      </w:r>
      <w:r>
        <w:rPr>
          <w:spacing w:val="-2"/>
        </w:rPr>
        <w:t xml:space="preserve"> Zebraniu.</w:t>
      </w:r>
    </w:p>
    <w:p w14:paraId="0967D33C" w14:textId="77777777" w:rsidR="007B51BF" w:rsidRDefault="00000000">
      <w:pPr>
        <w:pStyle w:val="Tekstpodstawowy"/>
        <w:spacing w:before="252"/>
      </w:pPr>
      <w:r>
        <w:rPr>
          <w:b/>
        </w:rPr>
        <w:t>§29.</w:t>
      </w:r>
      <w:r>
        <w:rPr>
          <w:b/>
          <w:spacing w:val="33"/>
        </w:rPr>
        <w:t xml:space="preserve"> </w:t>
      </w:r>
      <w:r>
        <w:t>Uchwały</w:t>
      </w:r>
      <w:r>
        <w:rPr>
          <w:spacing w:val="33"/>
        </w:rPr>
        <w:t xml:space="preserve"> </w:t>
      </w:r>
      <w:r>
        <w:t>Komisji</w:t>
      </w:r>
      <w:r>
        <w:rPr>
          <w:spacing w:val="35"/>
        </w:rPr>
        <w:t xml:space="preserve"> </w:t>
      </w:r>
      <w:r>
        <w:t>Rewizyjnej</w:t>
      </w:r>
      <w:r>
        <w:rPr>
          <w:spacing w:val="33"/>
        </w:rPr>
        <w:t xml:space="preserve"> </w:t>
      </w:r>
      <w:r>
        <w:t>zapadają</w:t>
      </w:r>
      <w:r>
        <w:rPr>
          <w:spacing w:val="34"/>
        </w:rPr>
        <w:t xml:space="preserve"> </w:t>
      </w:r>
      <w:r>
        <w:t>zwykłą</w:t>
      </w:r>
      <w:r>
        <w:rPr>
          <w:spacing w:val="33"/>
        </w:rPr>
        <w:t xml:space="preserve"> </w:t>
      </w:r>
      <w:r>
        <w:t>większością</w:t>
      </w:r>
      <w:r>
        <w:rPr>
          <w:spacing w:val="34"/>
        </w:rPr>
        <w:t xml:space="preserve"> </w:t>
      </w:r>
      <w:r>
        <w:t>głosów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obecności,</w:t>
      </w:r>
      <w:r>
        <w:rPr>
          <w:spacing w:val="33"/>
        </w:rPr>
        <w:t xml:space="preserve"> </w:t>
      </w:r>
      <w:r>
        <w:t>co</w:t>
      </w:r>
      <w:r>
        <w:rPr>
          <w:spacing w:val="33"/>
        </w:rPr>
        <w:t xml:space="preserve"> </w:t>
      </w:r>
      <w:r>
        <w:t>najmniej połowy członków Komisji.</w:t>
      </w:r>
    </w:p>
    <w:p w14:paraId="6F1F4E88" w14:textId="77777777" w:rsidR="007B51BF" w:rsidRDefault="00000000">
      <w:pPr>
        <w:pStyle w:val="Nagwek2"/>
        <w:spacing w:before="252" w:line="240" w:lineRule="auto"/>
      </w:pPr>
      <w:r>
        <w:rPr>
          <w:spacing w:val="-4"/>
        </w:rPr>
        <w:t>§30.</w:t>
      </w:r>
    </w:p>
    <w:p w14:paraId="1F1497EB" w14:textId="77777777" w:rsidR="007B51BF" w:rsidRDefault="00000000">
      <w:pPr>
        <w:pStyle w:val="Akapitzlist"/>
        <w:numPr>
          <w:ilvl w:val="0"/>
          <w:numId w:val="4"/>
        </w:numPr>
        <w:tabs>
          <w:tab w:val="left" w:pos="376"/>
        </w:tabs>
        <w:spacing w:before="2"/>
        <w:ind w:right="139" w:firstLine="0"/>
      </w:pPr>
      <w:r>
        <w:t>Członkowie Komisji Rewizyjnej nie mogą pełnić innych funkcji we władzach Stowarzyszenia, ani być pracownikami Stowarzyszenia.</w:t>
      </w:r>
    </w:p>
    <w:p w14:paraId="7414C40C" w14:textId="77777777" w:rsidR="007B51BF" w:rsidRDefault="00000000">
      <w:pPr>
        <w:pStyle w:val="Akapitzlist"/>
        <w:numPr>
          <w:ilvl w:val="0"/>
          <w:numId w:val="4"/>
        </w:numPr>
        <w:tabs>
          <w:tab w:val="left" w:pos="361"/>
        </w:tabs>
        <w:spacing w:line="251" w:lineRule="exact"/>
        <w:ind w:left="361" w:hanging="220"/>
      </w:pPr>
      <w:r>
        <w:t>Członkowie</w:t>
      </w:r>
      <w:r>
        <w:rPr>
          <w:spacing w:val="-3"/>
        </w:rPr>
        <w:t xml:space="preserve"> </w:t>
      </w:r>
      <w:r>
        <w:t>Komisji</w:t>
      </w:r>
      <w:r>
        <w:rPr>
          <w:spacing w:val="-1"/>
        </w:rPr>
        <w:t xml:space="preserve"> </w:t>
      </w:r>
      <w:r>
        <w:t>Rewizyjnej</w:t>
      </w:r>
      <w:r>
        <w:rPr>
          <w:spacing w:val="-6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brać</w:t>
      </w:r>
      <w:r>
        <w:rPr>
          <w:spacing w:val="-3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posiedzeniach</w:t>
      </w:r>
      <w:r>
        <w:rPr>
          <w:spacing w:val="-4"/>
        </w:rPr>
        <w:t xml:space="preserve"> </w:t>
      </w:r>
      <w:r>
        <w:t>Zarządu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głosem</w:t>
      </w:r>
      <w:r>
        <w:rPr>
          <w:spacing w:val="-1"/>
        </w:rPr>
        <w:t xml:space="preserve"> </w:t>
      </w:r>
      <w:r>
        <w:rPr>
          <w:spacing w:val="-2"/>
        </w:rPr>
        <w:t>doradczym.</w:t>
      </w:r>
    </w:p>
    <w:p w14:paraId="5BB1EA9B" w14:textId="77777777" w:rsidR="007B51BF" w:rsidRDefault="00000000">
      <w:pPr>
        <w:pStyle w:val="Akapitzlist"/>
        <w:numPr>
          <w:ilvl w:val="0"/>
          <w:numId w:val="4"/>
        </w:numPr>
        <w:tabs>
          <w:tab w:val="left" w:pos="361"/>
        </w:tabs>
        <w:spacing w:before="1"/>
        <w:ind w:right="139" w:firstLine="0"/>
      </w:pPr>
      <w:r>
        <w:t>Komisja</w:t>
      </w:r>
      <w:r>
        <w:rPr>
          <w:spacing w:val="-3"/>
        </w:rPr>
        <w:t xml:space="preserve"> </w:t>
      </w:r>
      <w:r>
        <w:t>Rewizyjna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żądania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członków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władz</w:t>
      </w:r>
      <w:r>
        <w:rPr>
          <w:spacing w:val="-3"/>
        </w:rPr>
        <w:t xml:space="preserve"> </w:t>
      </w:r>
      <w:r>
        <w:t>Stowarzyszenia</w:t>
      </w:r>
      <w:r>
        <w:rPr>
          <w:spacing w:val="-2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pisemnych</w:t>
      </w:r>
      <w:r>
        <w:rPr>
          <w:spacing w:val="-5"/>
        </w:rPr>
        <w:t xml:space="preserve"> </w:t>
      </w:r>
      <w:r>
        <w:t>lub ustnych wyjaśnień dotyczących kontrolowanych spraw.</w:t>
      </w:r>
    </w:p>
    <w:p w14:paraId="53822C07" w14:textId="77777777" w:rsidR="007B51BF" w:rsidRDefault="00000000">
      <w:pPr>
        <w:pStyle w:val="Akapitzlist"/>
        <w:numPr>
          <w:ilvl w:val="0"/>
          <w:numId w:val="4"/>
        </w:numPr>
        <w:tabs>
          <w:tab w:val="left" w:pos="361"/>
        </w:tabs>
        <w:spacing w:before="1" w:line="252" w:lineRule="exact"/>
        <w:ind w:left="361" w:hanging="220"/>
      </w:pPr>
      <w:r>
        <w:t>Komisja</w:t>
      </w:r>
      <w:r>
        <w:rPr>
          <w:spacing w:val="-4"/>
        </w:rPr>
        <w:t xml:space="preserve"> </w:t>
      </w:r>
      <w:r>
        <w:t>Rewizyjna</w:t>
      </w:r>
      <w:r>
        <w:rPr>
          <w:spacing w:val="-3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niezależna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Zarządu,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członkowie</w:t>
      </w:r>
      <w:r>
        <w:rPr>
          <w:spacing w:val="-3"/>
        </w:rPr>
        <w:t xml:space="preserve"> </w:t>
      </w:r>
      <w:r>
        <w:t>Komisji</w:t>
      </w:r>
      <w:r>
        <w:rPr>
          <w:spacing w:val="-5"/>
        </w:rPr>
        <w:t xml:space="preserve"> </w:t>
      </w:r>
      <w:r>
        <w:rPr>
          <w:spacing w:val="-2"/>
        </w:rPr>
        <w:t>Rewizyjnej:</w:t>
      </w:r>
    </w:p>
    <w:p w14:paraId="43DFDBB7" w14:textId="77777777" w:rsidR="007B51BF" w:rsidRDefault="00000000">
      <w:pPr>
        <w:pStyle w:val="Akapitzlist"/>
        <w:numPr>
          <w:ilvl w:val="1"/>
          <w:numId w:val="4"/>
        </w:numPr>
        <w:tabs>
          <w:tab w:val="left" w:pos="848"/>
          <w:tab w:val="left" w:pos="861"/>
        </w:tabs>
        <w:ind w:right="140" w:hanging="360"/>
      </w:pPr>
      <w:r>
        <w:rPr>
          <w:color w:val="1A161C"/>
        </w:rPr>
        <w:t>Nie</w:t>
      </w:r>
      <w:r>
        <w:rPr>
          <w:color w:val="1A161C"/>
          <w:spacing w:val="69"/>
        </w:rPr>
        <w:t xml:space="preserve"> </w:t>
      </w:r>
      <w:r>
        <w:rPr>
          <w:color w:val="1A161C"/>
        </w:rPr>
        <w:t>mogą</w:t>
      </w:r>
      <w:r>
        <w:rPr>
          <w:color w:val="1A161C"/>
          <w:spacing w:val="69"/>
        </w:rPr>
        <w:t xml:space="preserve"> </w:t>
      </w:r>
      <w:r>
        <w:rPr>
          <w:color w:val="1A161C"/>
        </w:rPr>
        <w:t>być</w:t>
      </w:r>
      <w:r>
        <w:rPr>
          <w:color w:val="1A161C"/>
          <w:spacing w:val="72"/>
        </w:rPr>
        <w:t xml:space="preserve"> </w:t>
      </w:r>
      <w:r>
        <w:rPr>
          <w:color w:val="1A161C"/>
        </w:rPr>
        <w:t>członkami</w:t>
      </w:r>
      <w:r>
        <w:rPr>
          <w:color w:val="1A161C"/>
          <w:spacing w:val="70"/>
        </w:rPr>
        <w:t xml:space="preserve"> </w:t>
      </w:r>
      <w:r>
        <w:rPr>
          <w:color w:val="1A161C"/>
        </w:rPr>
        <w:t>Zarządu</w:t>
      </w:r>
      <w:r>
        <w:rPr>
          <w:color w:val="1A161C"/>
          <w:spacing w:val="68"/>
        </w:rPr>
        <w:t xml:space="preserve"> </w:t>
      </w:r>
      <w:r>
        <w:rPr>
          <w:color w:val="1A161C"/>
        </w:rPr>
        <w:t>ani</w:t>
      </w:r>
      <w:r>
        <w:rPr>
          <w:color w:val="1A161C"/>
          <w:spacing w:val="72"/>
        </w:rPr>
        <w:t xml:space="preserve"> </w:t>
      </w:r>
      <w:r>
        <w:rPr>
          <w:color w:val="1A161C"/>
        </w:rPr>
        <w:t>pozostawać</w:t>
      </w:r>
      <w:r>
        <w:rPr>
          <w:color w:val="1A161C"/>
          <w:spacing w:val="69"/>
        </w:rPr>
        <w:t xml:space="preserve"> </w:t>
      </w:r>
      <w:r>
        <w:rPr>
          <w:color w:val="1A161C"/>
        </w:rPr>
        <w:t>z</w:t>
      </w:r>
      <w:r>
        <w:rPr>
          <w:color w:val="1A161C"/>
          <w:spacing w:val="71"/>
        </w:rPr>
        <w:t xml:space="preserve"> </w:t>
      </w:r>
      <w:r>
        <w:rPr>
          <w:color w:val="1A161C"/>
        </w:rPr>
        <w:t>nimi</w:t>
      </w:r>
      <w:r>
        <w:rPr>
          <w:color w:val="1A161C"/>
          <w:spacing w:val="70"/>
        </w:rPr>
        <w:t xml:space="preserve"> </w:t>
      </w:r>
      <w:r>
        <w:rPr>
          <w:color w:val="1A161C"/>
        </w:rPr>
        <w:t>w</w:t>
      </w:r>
      <w:r>
        <w:rPr>
          <w:color w:val="1A161C"/>
          <w:spacing w:val="69"/>
        </w:rPr>
        <w:t xml:space="preserve"> </w:t>
      </w:r>
      <w:r>
        <w:rPr>
          <w:color w:val="1A161C"/>
        </w:rPr>
        <w:t>związku</w:t>
      </w:r>
      <w:r>
        <w:rPr>
          <w:color w:val="1A161C"/>
          <w:spacing w:val="68"/>
        </w:rPr>
        <w:t xml:space="preserve"> </w:t>
      </w:r>
      <w:r>
        <w:rPr>
          <w:color w:val="1A161C"/>
        </w:rPr>
        <w:t>małżeńskim,</w:t>
      </w:r>
      <w:r>
        <w:rPr>
          <w:color w:val="1A161C"/>
          <w:spacing w:val="72"/>
        </w:rPr>
        <w:t xml:space="preserve"> </w:t>
      </w:r>
      <w:r>
        <w:rPr>
          <w:color w:val="1A161C"/>
        </w:rPr>
        <w:t>we wspólnym pożyciu, w stosunku pokrewieństwa lub powinowactwa.</w:t>
      </w:r>
    </w:p>
    <w:p w14:paraId="7DFCC6C8" w14:textId="77777777" w:rsidR="007B51BF" w:rsidRDefault="00000000">
      <w:pPr>
        <w:pStyle w:val="Akapitzlist"/>
        <w:numPr>
          <w:ilvl w:val="1"/>
          <w:numId w:val="4"/>
        </w:numPr>
        <w:tabs>
          <w:tab w:val="left" w:pos="848"/>
          <w:tab w:val="left" w:pos="861"/>
        </w:tabs>
        <w:ind w:right="139" w:hanging="360"/>
      </w:pPr>
      <w:r>
        <w:rPr>
          <w:color w:val="1A161C"/>
        </w:rPr>
        <w:lastRenderedPageBreak/>
        <w:t>Nie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byli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skazani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prawomocnym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wyrokiem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za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przestępstwo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umyślne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ścigane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z</w:t>
      </w:r>
      <w:r>
        <w:rPr>
          <w:color w:val="1A161C"/>
          <w:spacing w:val="40"/>
        </w:rPr>
        <w:t xml:space="preserve"> </w:t>
      </w:r>
      <w:r>
        <w:rPr>
          <w:color w:val="1A161C"/>
        </w:rPr>
        <w:t>oskarżenia publicznego lub przestępstwo skarbowe.</w:t>
      </w:r>
    </w:p>
    <w:p w14:paraId="6562D58C" w14:textId="77777777" w:rsidR="007B51BF" w:rsidRDefault="007B51BF">
      <w:pPr>
        <w:pStyle w:val="Tekstpodstawowy"/>
        <w:ind w:left="0"/>
      </w:pPr>
    </w:p>
    <w:p w14:paraId="1BA75578" w14:textId="77777777" w:rsidR="007B51BF" w:rsidRDefault="007B51BF">
      <w:pPr>
        <w:pStyle w:val="Tekstpodstawowy"/>
        <w:ind w:left="0"/>
      </w:pPr>
    </w:p>
    <w:p w14:paraId="7D86AEDD" w14:textId="77777777" w:rsidR="007B51BF" w:rsidRDefault="00000000">
      <w:pPr>
        <w:spacing w:line="252" w:lineRule="exact"/>
        <w:ind w:left="359" w:right="359"/>
        <w:jc w:val="center"/>
        <w:rPr>
          <w:b/>
        </w:rPr>
      </w:pPr>
      <w:r>
        <w:rPr>
          <w:b/>
        </w:rPr>
        <w:t>Rozdział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V</w:t>
      </w:r>
    </w:p>
    <w:p w14:paraId="32EF3F0F" w14:textId="77777777" w:rsidR="007B51BF" w:rsidRDefault="00000000">
      <w:pPr>
        <w:spacing w:line="252" w:lineRule="exact"/>
        <w:ind w:left="359" w:right="359"/>
        <w:jc w:val="center"/>
        <w:rPr>
          <w:b/>
        </w:rPr>
      </w:pPr>
      <w:r>
        <w:rPr>
          <w:b/>
        </w:rPr>
        <w:t>Majątek</w:t>
      </w:r>
      <w:r>
        <w:rPr>
          <w:b/>
          <w:spacing w:val="-6"/>
        </w:rPr>
        <w:t xml:space="preserve"> </w:t>
      </w:r>
      <w:r>
        <w:rPr>
          <w:b/>
        </w:rPr>
        <w:t>Stowarzyszenia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gospodarka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finansowa</w:t>
      </w:r>
    </w:p>
    <w:p w14:paraId="1F52F625" w14:textId="77777777" w:rsidR="007B51BF" w:rsidRDefault="007B51BF">
      <w:pPr>
        <w:pStyle w:val="Tekstpodstawowy"/>
        <w:spacing w:before="1"/>
        <w:ind w:left="0"/>
        <w:rPr>
          <w:b/>
        </w:rPr>
      </w:pPr>
    </w:p>
    <w:p w14:paraId="4CB9BF29" w14:textId="77777777" w:rsidR="007B51BF" w:rsidRDefault="00000000">
      <w:pPr>
        <w:spacing w:line="252" w:lineRule="exact"/>
        <w:ind w:left="141"/>
        <w:rPr>
          <w:b/>
        </w:rPr>
      </w:pPr>
      <w:r>
        <w:rPr>
          <w:b/>
          <w:spacing w:val="-4"/>
        </w:rPr>
        <w:t>§31.</w:t>
      </w:r>
    </w:p>
    <w:p w14:paraId="0CE759F2" w14:textId="77777777" w:rsidR="007B51BF" w:rsidRDefault="00000000">
      <w:pPr>
        <w:pStyle w:val="Akapitzlist"/>
        <w:numPr>
          <w:ilvl w:val="0"/>
          <w:numId w:val="3"/>
        </w:numPr>
        <w:tabs>
          <w:tab w:val="left" w:pos="361"/>
        </w:tabs>
        <w:spacing w:line="252" w:lineRule="exact"/>
        <w:ind w:hanging="220"/>
      </w:pPr>
      <w:r>
        <w:t>Źródłami</w:t>
      </w:r>
      <w:r>
        <w:rPr>
          <w:spacing w:val="-5"/>
        </w:rPr>
        <w:t xml:space="preserve"> </w:t>
      </w:r>
      <w:r>
        <w:t>powstania</w:t>
      </w:r>
      <w:r>
        <w:rPr>
          <w:spacing w:val="-5"/>
        </w:rPr>
        <w:t xml:space="preserve"> </w:t>
      </w:r>
      <w:r>
        <w:t>majątku</w:t>
      </w:r>
      <w:r>
        <w:rPr>
          <w:spacing w:val="-5"/>
        </w:rPr>
        <w:t xml:space="preserve"> </w:t>
      </w:r>
      <w:r>
        <w:t>Stowarzyszenia</w:t>
      </w:r>
      <w:r>
        <w:rPr>
          <w:spacing w:val="-5"/>
        </w:rPr>
        <w:t xml:space="preserve"> są:</w:t>
      </w:r>
    </w:p>
    <w:p w14:paraId="2272486C" w14:textId="77777777" w:rsidR="007B51BF" w:rsidRDefault="00000000" w:rsidP="000D793E">
      <w:pPr>
        <w:pStyle w:val="Akapitzlist"/>
        <w:numPr>
          <w:ilvl w:val="1"/>
          <w:numId w:val="3"/>
        </w:numPr>
        <w:tabs>
          <w:tab w:val="left" w:pos="848"/>
        </w:tabs>
        <w:spacing w:before="1" w:line="252" w:lineRule="exact"/>
        <w:ind w:left="848" w:hanging="347"/>
        <w:jc w:val="both"/>
      </w:pPr>
      <w:r>
        <w:t>składki</w:t>
      </w:r>
      <w:r>
        <w:rPr>
          <w:spacing w:val="-2"/>
        </w:rPr>
        <w:t xml:space="preserve"> członkowskie,</w:t>
      </w:r>
    </w:p>
    <w:p w14:paraId="155110DB" w14:textId="77777777" w:rsidR="007B51BF" w:rsidRDefault="00000000" w:rsidP="000D793E">
      <w:pPr>
        <w:pStyle w:val="Akapitzlist"/>
        <w:numPr>
          <w:ilvl w:val="1"/>
          <w:numId w:val="3"/>
        </w:numPr>
        <w:tabs>
          <w:tab w:val="left" w:pos="848"/>
        </w:tabs>
        <w:spacing w:line="252" w:lineRule="exact"/>
        <w:ind w:left="848" w:hanging="347"/>
        <w:jc w:val="both"/>
      </w:pPr>
      <w:r>
        <w:t>darowizny,</w:t>
      </w:r>
      <w:r>
        <w:rPr>
          <w:spacing w:val="-5"/>
        </w:rPr>
        <w:t xml:space="preserve"> </w:t>
      </w:r>
      <w:r>
        <w:t>zapisy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spadki,</w:t>
      </w:r>
      <w:r>
        <w:rPr>
          <w:spacing w:val="-7"/>
        </w:rPr>
        <w:t xml:space="preserve"> </w:t>
      </w:r>
      <w:r>
        <w:t>środki</w:t>
      </w:r>
      <w:r>
        <w:rPr>
          <w:spacing w:val="-2"/>
        </w:rPr>
        <w:t xml:space="preserve"> </w:t>
      </w:r>
      <w:r>
        <w:t>pochodzące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ofiarności</w:t>
      </w:r>
      <w:r>
        <w:rPr>
          <w:spacing w:val="-5"/>
        </w:rPr>
        <w:t xml:space="preserve"> </w:t>
      </w:r>
      <w:r>
        <w:t>prywatnej,</w:t>
      </w:r>
      <w:r>
        <w:rPr>
          <w:spacing w:val="-2"/>
        </w:rPr>
        <w:t xml:space="preserve"> </w:t>
      </w:r>
      <w:r>
        <w:t>zbiórki</w:t>
      </w:r>
      <w:r>
        <w:rPr>
          <w:spacing w:val="-4"/>
        </w:rPr>
        <w:t xml:space="preserve"> </w:t>
      </w:r>
      <w:r>
        <w:rPr>
          <w:spacing w:val="-2"/>
        </w:rPr>
        <w:t>publiczne</w:t>
      </w:r>
    </w:p>
    <w:p w14:paraId="62006F2F" w14:textId="77777777" w:rsidR="007B51BF" w:rsidRDefault="00000000" w:rsidP="000D793E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ind w:left="861" w:right="140" w:hanging="360"/>
        <w:jc w:val="both"/>
      </w:pPr>
      <w:r>
        <w:t>wpływy z działalności statutowej Stowarzyszenia, dochody z własnej działalności, dochody z majątku Stowarzyszenia, dochody z kapitału (odsetki, lokaty, akcje),</w:t>
      </w:r>
    </w:p>
    <w:p w14:paraId="45B63ECE" w14:textId="77777777" w:rsidR="007B51BF" w:rsidRDefault="00000000" w:rsidP="000D793E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ind w:left="861" w:right="136" w:hanging="360"/>
        <w:jc w:val="both"/>
      </w:pPr>
      <w:r>
        <w:t>dochody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nieruchomości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ruchomości</w:t>
      </w:r>
      <w:r>
        <w:rPr>
          <w:spacing w:val="80"/>
          <w:w w:val="150"/>
        </w:rPr>
        <w:t xml:space="preserve"> </w:t>
      </w:r>
      <w:r>
        <w:t>będących</w:t>
      </w:r>
      <w:r>
        <w:rPr>
          <w:spacing w:val="80"/>
          <w:w w:val="150"/>
        </w:rPr>
        <w:t xml:space="preserve"> </w:t>
      </w:r>
      <w:r>
        <w:t>własnością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użytkowaniu</w:t>
      </w:r>
      <w:r>
        <w:rPr>
          <w:spacing w:val="80"/>
        </w:rPr>
        <w:t xml:space="preserve"> </w:t>
      </w:r>
      <w:r>
        <w:rPr>
          <w:spacing w:val="-2"/>
        </w:rPr>
        <w:t>Stowarzyszenia,</w:t>
      </w:r>
    </w:p>
    <w:p w14:paraId="7B9451C7" w14:textId="77777777" w:rsidR="007B51BF" w:rsidRDefault="00000000" w:rsidP="000D793E">
      <w:pPr>
        <w:pStyle w:val="Akapitzlist"/>
        <w:numPr>
          <w:ilvl w:val="1"/>
          <w:numId w:val="3"/>
        </w:numPr>
        <w:tabs>
          <w:tab w:val="left" w:pos="848"/>
        </w:tabs>
        <w:spacing w:before="1" w:line="252" w:lineRule="exact"/>
        <w:ind w:left="848" w:hanging="347"/>
        <w:jc w:val="both"/>
      </w:pPr>
      <w:r>
        <w:t>dotacje,</w:t>
      </w:r>
      <w:r>
        <w:rPr>
          <w:spacing w:val="-8"/>
        </w:rPr>
        <w:t xml:space="preserve"> </w:t>
      </w:r>
      <w:r>
        <w:t>subwencje,</w:t>
      </w:r>
      <w:r>
        <w:rPr>
          <w:spacing w:val="-3"/>
        </w:rPr>
        <w:t xml:space="preserve"> </w:t>
      </w:r>
      <w:r>
        <w:t>kontrakty,</w:t>
      </w:r>
      <w:r>
        <w:rPr>
          <w:spacing w:val="-3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funduszy</w:t>
      </w:r>
      <w:r>
        <w:rPr>
          <w:spacing w:val="-4"/>
        </w:rPr>
        <w:t xml:space="preserve"> </w:t>
      </w:r>
      <w:r>
        <w:t>publicznych,</w:t>
      </w:r>
      <w:r>
        <w:rPr>
          <w:spacing w:val="-3"/>
        </w:rPr>
        <w:t xml:space="preserve"> </w:t>
      </w:r>
      <w:r>
        <w:t>granty,</w:t>
      </w:r>
      <w:r>
        <w:rPr>
          <w:spacing w:val="-5"/>
        </w:rPr>
        <w:t xml:space="preserve"> </w:t>
      </w:r>
      <w:r>
        <w:t>zlecenia</w:t>
      </w:r>
      <w:r>
        <w:rPr>
          <w:spacing w:val="-3"/>
        </w:rPr>
        <w:t xml:space="preserve"> </w:t>
      </w:r>
      <w:r>
        <w:rPr>
          <w:spacing w:val="-2"/>
        </w:rPr>
        <w:t>usług,</w:t>
      </w:r>
    </w:p>
    <w:p w14:paraId="0412438C" w14:textId="77777777" w:rsidR="007B51BF" w:rsidRDefault="00000000" w:rsidP="000D793E">
      <w:pPr>
        <w:pStyle w:val="Akapitzlist"/>
        <w:numPr>
          <w:ilvl w:val="1"/>
          <w:numId w:val="3"/>
        </w:numPr>
        <w:tabs>
          <w:tab w:val="left" w:pos="848"/>
        </w:tabs>
        <w:spacing w:line="252" w:lineRule="exact"/>
        <w:ind w:left="848" w:hanging="347"/>
        <w:jc w:val="both"/>
      </w:pPr>
      <w:r>
        <w:t>dochody</w:t>
      </w:r>
      <w:r>
        <w:rPr>
          <w:spacing w:val="-1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gospodarczej</w:t>
      </w:r>
      <w:r>
        <w:rPr>
          <w:spacing w:val="-4"/>
        </w:rPr>
        <w:t xml:space="preserve"> </w:t>
      </w:r>
      <w:r>
        <w:t>wykonywanej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7"/>
        </w:rPr>
        <w:t xml:space="preserve"> </w:t>
      </w:r>
      <w:r>
        <w:t>odrębnych</w:t>
      </w:r>
      <w:r>
        <w:rPr>
          <w:spacing w:val="-3"/>
        </w:rPr>
        <w:t xml:space="preserve"> </w:t>
      </w:r>
      <w:r>
        <w:rPr>
          <w:spacing w:val="-2"/>
        </w:rPr>
        <w:t>przepisów.</w:t>
      </w:r>
    </w:p>
    <w:p w14:paraId="1EA7608F" w14:textId="34074959" w:rsidR="007B51BF" w:rsidRDefault="00000000" w:rsidP="000D793E">
      <w:pPr>
        <w:pStyle w:val="Akapitzlist"/>
        <w:numPr>
          <w:ilvl w:val="0"/>
          <w:numId w:val="3"/>
        </w:numPr>
        <w:tabs>
          <w:tab w:val="left" w:pos="389"/>
        </w:tabs>
        <w:spacing w:before="76"/>
        <w:ind w:left="141" w:right="136" w:firstLine="0"/>
        <w:jc w:val="both"/>
      </w:pPr>
      <w:r>
        <w:t xml:space="preserve">Składki członkowskie powinny być wpłacane do końca I kwartału każdego roku. Nowo przyjęci członkowie wpłacają składki, </w:t>
      </w:r>
      <w:r w:rsidR="00AC5B4D">
        <w:t xml:space="preserve">według </w:t>
      </w:r>
      <w:r>
        <w:t>zasad określonych przez Walne Zebranie, w ciągu czterech tygodni od otrzymania powiadomienia o przyjęciu na członka Stowarzyszenia.</w:t>
      </w:r>
    </w:p>
    <w:p w14:paraId="163005EC" w14:textId="77777777" w:rsidR="007B51BF" w:rsidRDefault="00000000" w:rsidP="000D793E">
      <w:pPr>
        <w:pStyle w:val="Akapitzlist"/>
        <w:numPr>
          <w:ilvl w:val="0"/>
          <w:numId w:val="3"/>
        </w:numPr>
        <w:tabs>
          <w:tab w:val="left" w:pos="361"/>
        </w:tabs>
        <w:spacing w:before="2"/>
        <w:ind w:hanging="220"/>
        <w:jc w:val="both"/>
      </w:pPr>
      <w:r>
        <w:t>W</w:t>
      </w:r>
      <w:r>
        <w:rPr>
          <w:spacing w:val="-5"/>
        </w:rPr>
        <w:t xml:space="preserve"> </w:t>
      </w:r>
      <w:r>
        <w:t>Stowarzyszeniu</w:t>
      </w:r>
      <w:r>
        <w:rPr>
          <w:spacing w:val="-6"/>
        </w:rPr>
        <w:t xml:space="preserve"> </w:t>
      </w:r>
      <w:r>
        <w:t>zabrania</w:t>
      </w:r>
      <w:r>
        <w:rPr>
          <w:spacing w:val="-3"/>
        </w:rPr>
        <w:t xml:space="preserve"> </w:t>
      </w:r>
      <w:r>
        <w:rPr>
          <w:spacing w:val="-4"/>
        </w:rPr>
        <w:t>się:</w:t>
      </w:r>
    </w:p>
    <w:p w14:paraId="4B5FFC82" w14:textId="77777777" w:rsidR="007B51BF" w:rsidRDefault="00000000" w:rsidP="000D793E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before="59"/>
        <w:ind w:left="861" w:right="138" w:hanging="360"/>
        <w:jc w:val="both"/>
      </w:pPr>
      <w:r>
        <w:t>Udzielania pożyczek lub zabezpieczania zobowiązań majątkiem Stowarzyszenia w stosunku</w:t>
      </w:r>
      <w:r>
        <w:rPr>
          <w:spacing w:val="40"/>
        </w:rPr>
        <w:t xml:space="preserve"> </w:t>
      </w:r>
      <w:r>
        <w:t>do jego członków, członków organów lub pracowników oraz osób, z którymi członkowie, członkowie organów oraz pracownicy Stowarzyszenia pozostają w związku małżeńskim, we wspólnym pożyciu albo w</w:t>
      </w:r>
      <w:r>
        <w:rPr>
          <w:spacing w:val="-5"/>
        </w:rPr>
        <w:t xml:space="preserve"> </w:t>
      </w:r>
      <w:r>
        <w:t>stosunku pokrewieństwa lub powinowactwa w linii prostej, pokrewieństwa lub powinowactwa w linii bocznej do drugiego stopnia albo są związani z tytułu przysposobienia, opieki lub kurateli, zwanych dalej „osobami bliskimi”.</w:t>
      </w:r>
    </w:p>
    <w:p w14:paraId="3C66F5E5" w14:textId="77777777" w:rsidR="007B51BF" w:rsidRDefault="00000000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before="59"/>
        <w:ind w:left="861" w:right="136" w:hanging="360"/>
        <w:jc w:val="both"/>
      </w:pPr>
      <w:r>
        <w:t>Przekazywania majątku Stowarzyszenia na rzecz członków, członków organów lub pracowników oraz ich osób bliskich, na zasadach innych niż w stosunku do osób trzecich, w szczególności, jeżeli przekazanie to następuje bezpłatnie lub na preferencyjnych warunkach.</w:t>
      </w:r>
    </w:p>
    <w:p w14:paraId="54F436E5" w14:textId="77777777" w:rsidR="007B51BF" w:rsidRDefault="00000000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before="62" w:line="242" w:lineRule="auto"/>
        <w:ind w:left="861" w:right="138" w:hanging="360"/>
        <w:jc w:val="both"/>
      </w:pPr>
      <w:r>
        <w:t>Wykorzystywania majątku Stowarzyszenia na rzecz członków, członków organów lub pracowników oraz ich osób bliskich na zasadach innych niż w stosunku do osób trzecich, chyba że to wykorzystanie bezpośrednio wynika z celu statutowego.</w:t>
      </w:r>
    </w:p>
    <w:p w14:paraId="37EACDD4" w14:textId="77777777" w:rsidR="007B51BF" w:rsidRDefault="00000000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before="51" w:line="242" w:lineRule="auto"/>
        <w:ind w:left="861" w:right="138" w:hanging="360"/>
        <w:jc w:val="both"/>
      </w:pPr>
      <w:r>
        <w:t>Zakupu towarów lub usług od podmiotów, w</w:t>
      </w:r>
      <w:r>
        <w:rPr>
          <w:spacing w:val="-2"/>
        </w:rPr>
        <w:t xml:space="preserve"> </w:t>
      </w:r>
      <w:r>
        <w:t>których uczestniczą</w:t>
      </w:r>
      <w:r>
        <w:rPr>
          <w:spacing w:val="-1"/>
        </w:rPr>
        <w:t xml:space="preserve"> </w:t>
      </w:r>
      <w:r>
        <w:t>członkowie Stowarzyszenia, członkowie jego organów lub pracownicy oraz ich osób bliskich, na zasadach innych niż w stosunku do osób trzecich lub po cenach wyższych niż rynkowe.</w:t>
      </w:r>
    </w:p>
    <w:p w14:paraId="45E7014D" w14:textId="77777777" w:rsidR="007B51BF" w:rsidRDefault="00000000">
      <w:pPr>
        <w:pStyle w:val="Akapitzlist"/>
        <w:numPr>
          <w:ilvl w:val="0"/>
          <w:numId w:val="3"/>
        </w:numPr>
        <w:tabs>
          <w:tab w:val="left" w:pos="405"/>
        </w:tabs>
        <w:spacing w:before="52"/>
        <w:ind w:left="141" w:right="138" w:firstLine="0"/>
        <w:jc w:val="both"/>
      </w:pPr>
      <w:r>
        <w:t xml:space="preserve">Prowadzenie nieodpłatnej i odpłatnej działalności pożytku publicznego, wymaga rachunkowego wyodrębnienia tych form działalności w stopniu umożliwiającym określenie przychodów, kosztów i wyników, każdej z tych działalności z zastrzeżeniem przepisów o rachunkowości. To postanowienie stosuje się odpowiednio w przypadku organizacyjnego wyodrębnienia działalności pożytku </w:t>
      </w:r>
      <w:r>
        <w:rPr>
          <w:spacing w:val="-2"/>
        </w:rPr>
        <w:t>publicznego.</w:t>
      </w:r>
    </w:p>
    <w:p w14:paraId="4A29C528" w14:textId="77777777" w:rsidR="007B51BF" w:rsidRDefault="007B51BF">
      <w:pPr>
        <w:pStyle w:val="Tekstpodstawowy"/>
        <w:spacing w:before="1"/>
        <w:ind w:left="0"/>
      </w:pPr>
    </w:p>
    <w:p w14:paraId="3F7D75BC" w14:textId="77777777" w:rsidR="007B51BF" w:rsidRDefault="00000000">
      <w:pPr>
        <w:pStyle w:val="Nagwek2"/>
        <w:spacing w:before="1"/>
      </w:pPr>
      <w:r>
        <w:rPr>
          <w:spacing w:val="-4"/>
        </w:rPr>
        <w:t>§32.</w:t>
      </w:r>
    </w:p>
    <w:p w14:paraId="4B1A7DD8" w14:textId="77777777" w:rsidR="007B51BF" w:rsidRDefault="00000000" w:rsidP="000D793E">
      <w:pPr>
        <w:pStyle w:val="Akapitzlist"/>
        <w:numPr>
          <w:ilvl w:val="0"/>
          <w:numId w:val="2"/>
        </w:numPr>
        <w:tabs>
          <w:tab w:val="left" w:pos="423"/>
        </w:tabs>
        <w:ind w:right="138" w:firstLine="0"/>
        <w:jc w:val="both"/>
      </w:pPr>
      <w:r>
        <w:t>Prezes</w:t>
      </w:r>
      <w:r>
        <w:rPr>
          <w:spacing w:val="40"/>
        </w:rPr>
        <w:t xml:space="preserve"> </w:t>
      </w:r>
      <w:r>
        <w:t>samodzielnie</w:t>
      </w:r>
      <w:r>
        <w:rPr>
          <w:spacing w:val="40"/>
        </w:rPr>
        <w:t xml:space="preserve"> </w:t>
      </w:r>
      <w:r>
        <w:t>składa</w:t>
      </w:r>
      <w:r>
        <w:rPr>
          <w:spacing w:val="40"/>
        </w:rPr>
        <w:t xml:space="preserve"> </w:t>
      </w:r>
      <w:r>
        <w:t>oświadczenia</w:t>
      </w:r>
      <w:r>
        <w:rPr>
          <w:spacing w:val="40"/>
        </w:rPr>
        <w:t xml:space="preserve"> </w:t>
      </w:r>
      <w:r>
        <w:t>woli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podpisuje</w:t>
      </w:r>
      <w:r>
        <w:rPr>
          <w:spacing w:val="40"/>
        </w:rPr>
        <w:t xml:space="preserve"> </w:t>
      </w:r>
      <w:r>
        <w:t>wszelkie</w:t>
      </w:r>
      <w:r>
        <w:rPr>
          <w:spacing w:val="40"/>
        </w:rPr>
        <w:t xml:space="preserve"> </w:t>
      </w:r>
      <w:r>
        <w:t>dokumenty,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mocy których Związek zaciąga zobowiązania majątkowe wobec osób trzecich.</w:t>
      </w:r>
    </w:p>
    <w:p w14:paraId="525AAB6C" w14:textId="77777777" w:rsidR="007B51BF" w:rsidRDefault="00000000" w:rsidP="000D793E">
      <w:pPr>
        <w:pStyle w:val="Akapitzlist"/>
        <w:numPr>
          <w:ilvl w:val="0"/>
          <w:numId w:val="2"/>
        </w:numPr>
        <w:tabs>
          <w:tab w:val="left" w:pos="414"/>
        </w:tabs>
        <w:ind w:right="138" w:firstLine="0"/>
        <w:jc w:val="both"/>
      </w:pPr>
      <w:r>
        <w:t>Oświadczenia</w:t>
      </w:r>
      <w:r>
        <w:rPr>
          <w:spacing w:val="40"/>
        </w:rPr>
        <w:t xml:space="preserve"> </w:t>
      </w:r>
      <w:r>
        <w:t>woli</w:t>
      </w:r>
      <w:r>
        <w:rPr>
          <w:spacing w:val="40"/>
        </w:rPr>
        <w:t xml:space="preserve"> </w:t>
      </w:r>
      <w:r>
        <w:t>dotyczące</w:t>
      </w:r>
      <w:r>
        <w:rPr>
          <w:spacing w:val="40"/>
        </w:rPr>
        <w:t xml:space="preserve"> </w:t>
      </w:r>
      <w:r>
        <w:t>zobowiązań</w:t>
      </w:r>
      <w:r>
        <w:rPr>
          <w:spacing w:val="40"/>
        </w:rPr>
        <w:t xml:space="preserve"> </w:t>
      </w:r>
      <w:r>
        <w:t>majątkowych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składane</w:t>
      </w:r>
      <w:r>
        <w:rPr>
          <w:spacing w:val="40"/>
        </w:rPr>
        <w:t xml:space="preserve"> </w:t>
      </w:r>
      <w:r>
        <w:t>również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co najmniej dwóch członków Zarządu.</w:t>
      </w:r>
    </w:p>
    <w:p w14:paraId="7B6F33E9" w14:textId="77777777" w:rsidR="007B51BF" w:rsidRDefault="00000000" w:rsidP="000D793E">
      <w:pPr>
        <w:pStyle w:val="Akapitzlist"/>
        <w:numPr>
          <w:ilvl w:val="0"/>
          <w:numId w:val="2"/>
        </w:numPr>
        <w:tabs>
          <w:tab w:val="left" w:pos="471"/>
        </w:tabs>
        <w:ind w:right="139" w:firstLine="0"/>
        <w:jc w:val="both"/>
      </w:pPr>
      <w:r>
        <w:t>Jeżeli</w:t>
      </w:r>
      <w:r>
        <w:rPr>
          <w:spacing w:val="80"/>
        </w:rPr>
        <w:t xml:space="preserve"> </w:t>
      </w:r>
      <w:r>
        <w:t>czynność</w:t>
      </w:r>
      <w:r>
        <w:rPr>
          <w:spacing w:val="80"/>
        </w:rPr>
        <w:t xml:space="preserve"> </w:t>
      </w:r>
      <w:r>
        <w:t>prawna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spowodować</w:t>
      </w:r>
      <w:r>
        <w:rPr>
          <w:spacing w:val="80"/>
        </w:rPr>
        <w:t xml:space="preserve"> </w:t>
      </w:r>
      <w:r>
        <w:t>powstanie</w:t>
      </w:r>
      <w:r>
        <w:rPr>
          <w:spacing w:val="80"/>
        </w:rPr>
        <w:t xml:space="preserve"> </w:t>
      </w:r>
      <w:r>
        <w:t>zobowiązania</w:t>
      </w:r>
      <w:r>
        <w:rPr>
          <w:spacing w:val="80"/>
        </w:rPr>
        <w:t xml:space="preserve"> </w:t>
      </w:r>
      <w:r>
        <w:t>pieniężnego,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jej</w:t>
      </w:r>
      <w:r>
        <w:rPr>
          <w:spacing w:val="80"/>
        </w:rPr>
        <w:t xml:space="preserve"> </w:t>
      </w:r>
      <w:r>
        <w:t>skuteczności potrzebna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kontrasygnata</w:t>
      </w:r>
      <w:r>
        <w:rPr>
          <w:spacing w:val="-1"/>
        </w:rPr>
        <w:t xml:space="preserve"> </w:t>
      </w:r>
      <w:r>
        <w:t>głównego</w:t>
      </w:r>
      <w:r>
        <w:rPr>
          <w:spacing w:val="-3"/>
        </w:rPr>
        <w:t xml:space="preserve"> </w:t>
      </w:r>
      <w:r>
        <w:t>księgowego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niego</w:t>
      </w:r>
      <w:r>
        <w:rPr>
          <w:spacing w:val="-3"/>
        </w:rPr>
        <w:t xml:space="preserve"> </w:t>
      </w:r>
      <w:r>
        <w:t>upoważnionej.</w:t>
      </w:r>
    </w:p>
    <w:p w14:paraId="74275E23" w14:textId="77777777" w:rsidR="007B51BF" w:rsidRDefault="007B51BF">
      <w:pPr>
        <w:pStyle w:val="Tekstpodstawowy"/>
        <w:spacing w:before="251"/>
        <w:ind w:left="0"/>
      </w:pPr>
    </w:p>
    <w:p w14:paraId="58C12D02" w14:textId="77777777" w:rsidR="000D793E" w:rsidRDefault="000D793E">
      <w:pPr>
        <w:pStyle w:val="Tekstpodstawowy"/>
        <w:spacing w:before="251"/>
        <w:ind w:left="0"/>
      </w:pPr>
    </w:p>
    <w:p w14:paraId="429DF8EB" w14:textId="77777777" w:rsidR="000D793E" w:rsidRDefault="000D793E">
      <w:pPr>
        <w:pStyle w:val="Tekstpodstawowy"/>
        <w:spacing w:before="251"/>
        <w:ind w:left="0"/>
      </w:pPr>
    </w:p>
    <w:p w14:paraId="25536585" w14:textId="77777777" w:rsidR="007B51BF" w:rsidRDefault="00000000">
      <w:pPr>
        <w:spacing w:before="1"/>
        <w:ind w:left="359" w:right="360"/>
        <w:jc w:val="center"/>
        <w:rPr>
          <w:b/>
        </w:rPr>
      </w:pPr>
      <w:r>
        <w:rPr>
          <w:b/>
        </w:rPr>
        <w:lastRenderedPageBreak/>
        <w:t>Rozdział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VI</w:t>
      </w:r>
    </w:p>
    <w:p w14:paraId="0B6A5C16" w14:textId="77777777" w:rsidR="007B51BF" w:rsidRDefault="00000000">
      <w:pPr>
        <w:spacing w:before="1"/>
        <w:ind w:left="359" w:right="360"/>
        <w:jc w:val="center"/>
        <w:rPr>
          <w:b/>
        </w:rPr>
      </w:pPr>
      <w:r>
        <w:rPr>
          <w:b/>
        </w:rPr>
        <w:t>Zmiana</w:t>
      </w:r>
      <w:r>
        <w:rPr>
          <w:b/>
          <w:spacing w:val="-6"/>
        </w:rPr>
        <w:t xml:space="preserve"> </w:t>
      </w:r>
      <w:r>
        <w:rPr>
          <w:b/>
        </w:rPr>
        <w:t>statutu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rozwiązanie</w:t>
      </w:r>
      <w:r>
        <w:rPr>
          <w:b/>
          <w:spacing w:val="-2"/>
        </w:rPr>
        <w:t xml:space="preserve"> Stowarzyszenia</w:t>
      </w:r>
    </w:p>
    <w:p w14:paraId="0A5B7763" w14:textId="77777777" w:rsidR="007B51BF" w:rsidRDefault="007B51BF">
      <w:pPr>
        <w:pStyle w:val="Tekstpodstawowy"/>
        <w:ind w:left="0"/>
        <w:rPr>
          <w:b/>
        </w:rPr>
      </w:pPr>
    </w:p>
    <w:p w14:paraId="71FFB7B3" w14:textId="77777777" w:rsidR="007B51BF" w:rsidRDefault="00000000">
      <w:pPr>
        <w:spacing w:line="252" w:lineRule="exact"/>
        <w:ind w:left="141"/>
        <w:rPr>
          <w:b/>
        </w:rPr>
      </w:pPr>
      <w:r>
        <w:rPr>
          <w:b/>
          <w:spacing w:val="-4"/>
        </w:rPr>
        <w:t>§33.</w:t>
      </w:r>
    </w:p>
    <w:p w14:paraId="7A374AB4" w14:textId="77777777" w:rsidR="007B51BF" w:rsidRDefault="00000000">
      <w:pPr>
        <w:pStyle w:val="Akapitzlist"/>
        <w:numPr>
          <w:ilvl w:val="0"/>
          <w:numId w:val="1"/>
        </w:numPr>
        <w:tabs>
          <w:tab w:val="left" w:pos="400"/>
        </w:tabs>
        <w:ind w:right="137" w:firstLine="0"/>
        <w:jc w:val="both"/>
      </w:pPr>
      <w:r>
        <w:t>Uchwalenie statutu lub jego zmian oraz podjęcie uchwały o rozwiązaniu Stowarzyszenia przez Walne Zebranie wymaga kwalifikowanej większości 2/3 głosów, przy obecności, co najmniej połowy członków uprawnionych do głosowania (z zastrzeżeniem § 19 ust. 2 i ust. 3).</w:t>
      </w:r>
    </w:p>
    <w:p w14:paraId="3639E52F" w14:textId="77777777" w:rsidR="007B51BF" w:rsidRDefault="00000000">
      <w:pPr>
        <w:pStyle w:val="Akapitzlist"/>
        <w:numPr>
          <w:ilvl w:val="0"/>
          <w:numId w:val="1"/>
        </w:numPr>
        <w:tabs>
          <w:tab w:val="left" w:pos="489"/>
        </w:tabs>
        <w:ind w:right="138" w:firstLine="0"/>
        <w:jc w:val="both"/>
      </w:pPr>
      <w:r>
        <w:t>Podejmując uchwałę o rozwiązaniu Stowarzyszenia Walne Zebranie powołuje Komisję Likwidacyjną, która przeprowadzi likwidację Stowarzyszenia. Walne Zebranie wskazuje także fundacje i stowarzyszenia, mające podobne cele statutowe na rzecz, których przejdzie majątek Stowarzyszenia, po wypełnieniu jego zobowiązań.</w:t>
      </w:r>
    </w:p>
    <w:sectPr w:rsidR="007B51BF">
      <w:pgSz w:w="11910" w:h="16840"/>
      <w:pgMar w:top="1320" w:right="1275" w:bottom="920" w:left="1275" w:header="0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527B" w14:textId="77777777" w:rsidR="00340CCB" w:rsidRDefault="00340CCB">
      <w:r>
        <w:separator/>
      </w:r>
    </w:p>
  </w:endnote>
  <w:endnote w:type="continuationSeparator" w:id="0">
    <w:p w14:paraId="7E02F5FB" w14:textId="77777777" w:rsidR="00340CCB" w:rsidRDefault="0034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023D" w14:textId="5D8D1C9B" w:rsidR="00C0473D" w:rsidRDefault="00C0473D" w:rsidP="00C0473D">
    <w:pPr>
      <w:pStyle w:val="Stopka"/>
      <w:jc w:val="center"/>
    </w:pPr>
  </w:p>
  <w:p w14:paraId="57AB411C" w14:textId="12AFA371" w:rsidR="007B51BF" w:rsidRPr="00C0473D" w:rsidRDefault="007B51BF" w:rsidP="00C0473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6F9A" w14:textId="77777777" w:rsidR="00340CCB" w:rsidRDefault="00340CCB">
      <w:r>
        <w:separator/>
      </w:r>
    </w:p>
  </w:footnote>
  <w:footnote w:type="continuationSeparator" w:id="0">
    <w:p w14:paraId="2CD52373" w14:textId="77777777" w:rsidR="00340CCB" w:rsidRDefault="0034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0FCB"/>
    <w:multiLevelType w:val="hybridMultilevel"/>
    <w:tmpl w:val="3BA697DA"/>
    <w:lvl w:ilvl="0" w:tplc="FCF848DE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9C5B66">
      <w:start w:val="1"/>
      <w:numFmt w:val="decimal"/>
      <w:lvlText w:val="%2)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61C"/>
        <w:spacing w:val="0"/>
        <w:w w:val="100"/>
        <w:sz w:val="22"/>
        <w:szCs w:val="22"/>
        <w:lang w:val="pl-PL" w:eastAsia="en-US" w:bidi="ar-SA"/>
      </w:rPr>
    </w:lvl>
    <w:lvl w:ilvl="2" w:tplc="AF1C4E24">
      <w:numFmt w:val="bullet"/>
      <w:lvlText w:val="•"/>
      <w:lvlJc w:val="left"/>
      <w:pPr>
        <w:ind w:left="860" w:hanging="348"/>
      </w:pPr>
      <w:rPr>
        <w:rFonts w:hint="default"/>
        <w:lang w:val="pl-PL" w:eastAsia="en-US" w:bidi="ar-SA"/>
      </w:rPr>
    </w:lvl>
    <w:lvl w:ilvl="3" w:tplc="3DEE26A2">
      <w:numFmt w:val="bullet"/>
      <w:lvlText w:val="•"/>
      <w:lvlJc w:val="left"/>
      <w:pPr>
        <w:ind w:left="1922" w:hanging="348"/>
      </w:pPr>
      <w:rPr>
        <w:rFonts w:hint="default"/>
        <w:lang w:val="pl-PL" w:eastAsia="en-US" w:bidi="ar-SA"/>
      </w:rPr>
    </w:lvl>
    <w:lvl w:ilvl="4" w:tplc="9A08BD3A">
      <w:numFmt w:val="bullet"/>
      <w:lvlText w:val="•"/>
      <w:lvlJc w:val="left"/>
      <w:pPr>
        <w:ind w:left="2984" w:hanging="348"/>
      </w:pPr>
      <w:rPr>
        <w:rFonts w:hint="default"/>
        <w:lang w:val="pl-PL" w:eastAsia="en-US" w:bidi="ar-SA"/>
      </w:rPr>
    </w:lvl>
    <w:lvl w:ilvl="5" w:tplc="D3947E94">
      <w:numFmt w:val="bullet"/>
      <w:lvlText w:val="•"/>
      <w:lvlJc w:val="left"/>
      <w:pPr>
        <w:ind w:left="4046" w:hanging="348"/>
      </w:pPr>
      <w:rPr>
        <w:rFonts w:hint="default"/>
        <w:lang w:val="pl-PL" w:eastAsia="en-US" w:bidi="ar-SA"/>
      </w:rPr>
    </w:lvl>
    <w:lvl w:ilvl="6" w:tplc="6CC8A582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7" w:tplc="203E40E4">
      <w:numFmt w:val="bullet"/>
      <w:lvlText w:val="•"/>
      <w:lvlJc w:val="left"/>
      <w:pPr>
        <w:ind w:left="6170" w:hanging="348"/>
      </w:pPr>
      <w:rPr>
        <w:rFonts w:hint="default"/>
        <w:lang w:val="pl-PL" w:eastAsia="en-US" w:bidi="ar-SA"/>
      </w:rPr>
    </w:lvl>
    <w:lvl w:ilvl="8" w:tplc="B5AC3CF8">
      <w:numFmt w:val="bullet"/>
      <w:lvlText w:val="•"/>
      <w:lvlJc w:val="left"/>
      <w:pPr>
        <w:ind w:left="7232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9226E27"/>
    <w:multiLevelType w:val="hybridMultilevel"/>
    <w:tmpl w:val="5BC647B0"/>
    <w:lvl w:ilvl="0" w:tplc="B8A646C6">
      <w:start w:val="1"/>
      <w:numFmt w:val="decimal"/>
      <w:lvlText w:val="%1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B345F94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08C84E4C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4B36D5E2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D3ECC3D6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8D36D946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E806E0B8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9056C054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CC9E6E10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193255DD"/>
    <w:multiLevelType w:val="hybridMultilevel"/>
    <w:tmpl w:val="70725E88"/>
    <w:lvl w:ilvl="0" w:tplc="FA82FE24">
      <w:start w:val="1"/>
      <w:numFmt w:val="decimal"/>
      <w:lvlText w:val="%1."/>
      <w:lvlJc w:val="left"/>
      <w:pPr>
        <w:ind w:left="307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30186A42">
      <w:numFmt w:val="bullet"/>
      <w:lvlText w:val="•"/>
      <w:lvlJc w:val="left"/>
      <w:pPr>
        <w:ind w:left="1205" w:hanging="167"/>
      </w:pPr>
      <w:rPr>
        <w:rFonts w:hint="default"/>
        <w:lang w:val="pl-PL" w:eastAsia="en-US" w:bidi="ar-SA"/>
      </w:rPr>
    </w:lvl>
    <w:lvl w:ilvl="2" w:tplc="DDD60B8E">
      <w:numFmt w:val="bullet"/>
      <w:lvlText w:val="•"/>
      <w:lvlJc w:val="left"/>
      <w:pPr>
        <w:ind w:left="2111" w:hanging="167"/>
      </w:pPr>
      <w:rPr>
        <w:rFonts w:hint="default"/>
        <w:lang w:val="pl-PL" w:eastAsia="en-US" w:bidi="ar-SA"/>
      </w:rPr>
    </w:lvl>
    <w:lvl w:ilvl="3" w:tplc="B8201872">
      <w:numFmt w:val="bullet"/>
      <w:lvlText w:val="•"/>
      <w:lvlJc w:val="left"/>
      <w:pPr>
        <w:ind w:left="3016" w:hanging="167"/>
      </w:pPr>
      <w:rPr>
        <w:rFonts w:hint="default"/>
        <w:lang w:val="pl-PL" w:eastAsia="en-US" w:bidi="ar-SA"/>
      </w:rPr>
    </w:lvl>
    <w:lvl w:ilvl="4" w:tplc="565470FE">
      <w:numFmt w:val="bullet"/>
      <w:lvlText w:val="•"/>
      <w:lvlJc w:val="left"/>
      <w:pPr>
        <w:ind w:left="3922" w:hanging="167"/>
      </w:pPr>
      <w:rPr>
        <w:rFonts w:hint="default"/>
        <w:lang w:val="pl-PL" w:eastAsia="en-US" w:bidi="ar-SA"/>
      </w:rPr>
    </w:lvl>
    <w:lvl w:ilvl="5" w:tplc="30A45ED8">
      <w:numFmt w:val="bullet"/>
      <w:lvlText w:val="•"/>
      <w:lvlJc w:val="left"/>
      <w:pPr>
        <w:ind w:left="4828" w:hanging="167"/>
      </w:pPr>
      <w:rPr>
        <w:rFonts w:hint="default"/>
        <w:lang w:val="pl-PL" w:eastAsia="en-US" w:bidi="ar-SA"/>
      </w:rPr>
    </w:lvl>
    <w:lvl w:ilvl="6" w:tplc="0B68F9A6">
      <w:numFmt w:val="bullet"/>
      <w:lvlText w:val="•"/>
      <w:lvlJc w:val="left"/>
      <w:pPr>
        <w:ind w:left="5733" w:hanging="167"/>
      </w:pPr>
      <w:rPr>
        <w:rFonts w:hint="default"/>
        <w:lang w:val="pl-PL" w:eastAsia="en-US" w:bidi="ar-SA"/>
      </w:rPr>
    </w:lvl>
    <w:lvl w:ilvl="7" w:tplc="E67A9CBC">
      <w:numFmt w:val="bullet"/>
      <w:lvlText w:val="•"/>
      <w:lvlJc w:val="left"/>
      <w:pPr>
        <w:ind w:left="6639" w:hanging="167"/>
      </w:pPr>
      <w:rPr>
        <w:rFonts w:hint="default"/>
        <w:lang w:val="pl-PL" w:eastAsia="en-US" w:bidi="ar-SA"/>
      </w:rPr>
    </w:lvl>
    <w:lvl w:ilvl="8" w:tplc="4348845E">
      <w:numFmt w:val="bullet"/>
      <w:lvlText w:val="•"/>
      <w:lvlJc w:val="left"/>
      <w:pPr>
        <w:ind w:left="7545" w:hanging="167"/>
      </w:pPr>
      <w:rPr>
        <w:rFonts w:hint="default"/>
        <w:lang w:val="pl-PL" w:eastAsia="en-US" w:bidi="ar-SA"/>
      </w:rPr>
    </w:lvl>
  </w:abstractNum>
  <w:abstractNum w:abstractNumId="3" w15:restartNumberingAfterBreak="0">
    <w:nsid w:val="20A91D51"/>
    <w:multiLevelType w:val="hybridMultilevel"/>
    <w:tmpl w:val="CA98AE7C"/>
    <w:lvl w:ilvl="0" w:tplc="6776AA28">
      <w:start w:val="1"/>
      <w:numFmt w:val="decimal"/>
      <w:lvlText w:val="%1.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D079FC">
      <w:numFmt w:val="bullet"/>
      <w:lvlText w:val="•"/>
      <w:lvlJc w:val="left"/>
      <w:pPr>
        <w:ind w:left="1061" w:hanging="281"/>
      </w:pPr>
      <w:rPr>
        <w:rFonts w:hint="default"/>
        <w:lang w:val="pl-PL" w:eastAsia="en-US" w:bidi="ar-SA"/>
      </w:rPr>
    </w:lvl>
    <w:lvl w:ilvl="2" w:tplc="33A235A8">
      <w:numFmt w:val="bullet"/>
      <w:lvlText w:val="•"/>
      <w:lvlJc w:val="left"/>
      <w:pPr>
        <w:ind w:left="1983" w:hanging="281"/>
      </w:pPr>
      <w:rPr>
        <w:rFonts w:hint="default"/>
        <w:lang w:val="pl-PL" w:eastAsia="en-US" w:bidi="ar-SA"/>
      </w:rPr>
    </w:lvl>
    <w:lvl w:ilvl="3" w:tplc="ED78D53A">
      <w:numFmt w:val="bullet"/>
      <w:lvlText w:val="•"/>
      <w:lvlJc w:val="left"/>
      <w:pPr>
        <w:ind w:left="2904" w:hanging="281"/>
      </w:pPr>
      <w:rPr>
        <w:rFonts w:hint="default"/>
        <w:lang w:val="pl-PL" w:eastAsia="en-US" w:bidi="ar-SA"/>
      </w:rPr>
    </w:lvl>
    <w:lvl w:ilvl="4" w:tplc="AE14D2A8">
      <w:numFmt w:val="bullet"/>
      <w:lvlText w:val="•"/>
      <w:lvlJc w:val="left"/>
      <w:pPr>
        <w:ind w:left="3826" w:hanging="281"/>
      </w:pPr>
      <w:rPr>
        <w:rFonts w:hint="default"/>
        <w:lang w:val="pl-PL" w:eastAsia="en-US" w:bidi="ar-SA"/>
      </w:rPr>
    </w:lvl>
    <w:lvl w:ilvl="5" w:tplc="F2A8D66E">
      <w:numFmt w:val="bullet"/>
      <w:lvlText w:val="•"/>
      <w:lvlJc w:val="left"/>
      <w:pPr>
        <w:ind w:left="4748" w:hanging="281"/>
      </w:pPr>
      <w:rPr>
        <w:rFonts w:hint="default"/>
        <w:lang w:val="pl-PL" w:eastAsia="en-US" w:bidi="ar-SA"/>
      </w:rPr>
    </w:lvl>
    <w:lvl w:ilvl="6" w:tplc="C7AA3E06">
      <w:numFmt w:val="bullet"/>
      <w:lvlText w:val="•"/>
      <w:lvlJc w:val="left"/>
      <w:pPr>
        <w:ind w:left="5669" w:hanging="281"/>
      </w:pPr>
      <w:rPr>
        <w:rFonts w:hint="default"/>
        <w:lang w:val="pl-PL" w:eastAsia="en-US" w:bidi="ar-SA"/>
      </w:rPr>
    </w:lvl>
    <w:lvl w:ilvl="7" w:tplc="C9ECD938">
      <w:numFmt w:val="bullet"/>
      <w:lvlText w:val="•"/>
      <w:lvlJc w:val="left"/>
      <w:pPr>
        <w:ind w:left="6591" w:hanging="281"/>
      </w:pPr>
      <w:rPr>
        <w:rFonts w:hint="default"/>
        <w:lang w:val="pl-PL" w:eastAsia="en-US" w:bidi="ar-SA"/>
      </w:rPr>
    </w:lvl>
    <w:lvl w:ilvl="8" w:tplc="E95C000A">
      <w:numFmt w:val="bullet"/>
      <w:lvlText w:val="•"/>
      <w:lvlJc w:val="left"/>
      <w:pPr>
        <w:ind w:left="7513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388639BF"/>
    <w:multiLevelType w:val="hybridMultilevel"/>
    <w:tmpl w:val="3E8E38BA"/>
    <w:lvl w:ilvl="0" w:tplc="C64611BA">
      <w:start w:val="1"/>
      <w:numFmt w:val="decimal"/>
      <w:lvlText w:val="%1."/>
      <w:lvlJc w:val="left"/>
      <w:pPr>
        <w:ind w:left="141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BB0C436">
      <w:start w:val="1"/>
      <w:numFmt w:val="decimal"/>
      <w:lvlText w:val="%2)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227854">
      <w:numFmt w:val="bullet"/>
      <w:lvlText w:val="•"/>
      <w:lvlJc w:val="left"/>
      <w:pPr>
        <w:ind w:left="1786" w:hanging="348"/>
      </w:pPr>
      <w:rPr>
        <w:rFonts w:hint="default"/>
        <w:lang w:val="pl-PL" w:eastAsia="en-US" w:bidi="ar-SA"/>
      </w:rPr>
    </w:lvl>
    <w:lvl w:ilvl="3" w:tplc="9FA29784">
      <w:numFmt w:val="bullet"/>
      <w:lvlText w:val="•"/>
      <w:lvlJc w:val="left"/>
      <w:pPr>
        <w:ind w:left="2732" w:hanging="348"/>
      </w:pPr>
      <w:rPr>
        <w:rFonts w:hint="default"/>
        <w:lang w:val="pl-PL" w:eastAsia="en-US" w:bidi="ar-SA"/>
      </w:rPr>
    </w:lvl>
    <w:lvl w:ilvl="4" w:tplc="4A2A9BF6">
      <w:numFmt w:val="bullet"/>
      <w:lvlText w:val="•"/>
      <w:lvlJc w:val="left"/>
      <w:pPr>
        <w:ind w:left="3678" w:hanging="348"/>
      </w:pPr>
      <w:rPr>
        <w:rFonts w:hint="default"/>
        <w:lang w:val="pl-PL" w:eastAsia="en-US" w:bidi="ar-SA"/>
      </w:rPr>
    </w:lvl>
    <w:lvl w:ilvl="5" w:tplc="B91AACD2">
      <w:numFmt w:val="bullet"/>
      <w:lvlText w:val="•"/>
      <w:lvlJc w:val="left"/>
      <w:pPr>
        <w:ind w:left="4625" w:hanging="348"/>
      </w:pPr>
      <w:rPr>
        <w:rFonts w:hint="default"/>
        <w:lang w:val="pl-PL" w:eastAsia="en-US" w:bidi="ar-SA"/>
      </w:rPr>
    </w:lvl>
    <w:lvl w:ilvl="6" w:tplc="9B8AA360">
      <w:numFmt w:val="bullet"/>
      <w:lvlText w:val="•"/>
      <w:lvlJc w:val="left"/>
      <w:pPr>
        <w:ind w:left="5571" w:hanging="348"/>
      </w:pPr>
      <w:rPr>
        <w:rFonts w:hint="default"/>
        <w:lang w:val="pl-PL" w:eastAsia="en-US" w:bidi="ar-SA"/>
      </w:rPr>
    </w:lvl>
    <w:lvl w:ilvl="7" w:tplc="098456BE">
      <w:numFmt w:val="bullet"/>
      <w:lvlText w:val="•"/>
      <w:lvlJc w:val="left"/>
      <w:pPr>
        <w:ind w:left="6517" w:hanging="348"/>
      </w:pPr>
      <w:rPr>
        <w:rFonts w:hint="default"/>
        <w:lang w:val="pl-PL" w:eastAsia="en-US" w:bidi="ar-SA"/>
      </w:rPr>
    </w:lvl>
    <w:lvl w:ilvl="8" w:tplc="4A4A5F9C">
      <w:numFmt w:val="bullet"/>
      <w:lvlText w:val="•"/>
      <w:lvlJc w:val="left"/>
      <w:pPr>
        <w:ind w:left="7463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396927E6"/>
    <w:multiLevelType w:val="hybridMultilevel"/>
    <w:tmpl w:val="9CC018F8"/>
    <w:lvl w:ilvl="0" w:tplc="5AF6EFA2">
      <w:start w:val="1"/>
      <w:numFmt w:val="decimal"/>
      <w:lvlText w:val="%1."/>
      <w:lvlJc w:val="left"/>
      <w:pPr>
        <w:ind w:left="14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7EDDC4">
      <w:numFmt w:val="bullet"/>
      <w:lvlText w:val="•"/>
      <w:lvlJc w:val="left"/>
      <w:pPr>
        <w:ind w:left="1061" w:hanging="283"/>
      </w:pPr>
      <w:rPr>
        <w:rFonts w:hint="default"/>
        <w:lang w:val="pl-PL" w:eastAsia="en-US" w:bidi="ar-SA"/>
      </w:rPr>
    </w:lvl>
    <w:lvl w:ilvl="2" w:tplc="49442934">
      <w:numFmt w:val="bullet"/>
      <w:lvlText w:val="•"/>
      <w:lvlJc w:val="left"/>
      <w:pPr>
        <w:ind w:left="1983" w:hanging="283"/>
      </w:pPr>
      <w:rPr>
        <w:rFonts w:hint="default"/>
        <w:lang w:val="pl-PL" w:eastAsia="en-US" w:bidi="ar-SA"/>
      </w:rPr>
    </w:lvl>
    <w:lvl w:ilvl="3" w:tplc="1FF0A6EA">
      <w:numFmt w:val="bullet"/>
      <w:lvlText w:val="•"/>
      <w:lvlJc w:val="left"/>
      <w:pPr>
        <w:ind w:left="2904" w:hanging="283"/>
      </w:pPr>
      <w:rPr>
        <w:rFonts w:hint="default"/>
        <w:lang w:val="pl-PL" w:eastAsia="en-US" w:bidi="ar-SA"/>
      </w:rPr>
    </w:lvl>
    <w:lvl w:ilvl="4" w:tplc="F8F6C19E">
      <w:numFmt w:val="bullet"/>
      <w:lvlText w:val="•"/>
      <w:lvlJc w:val="left"/>
      <w:pPr>
        <w:ind w:left="3826" w:hanging="283"/>
      </w:pPr>
      <w:rPr>
        <w:rFonts w:hint="default"/>
        <w:lang w:val="pl-PL" w:eastAsia="en-US" w:bidi="ar-SA"/>
      </w:rPr>
    </w:lvl>
    <w:lvl w:ilvl="5" w:tplc="8026CE84">
      <w:numFmt w:val="bullet"/>
      <w:lvlText w:val="•"/>
      <w:lvlJc w:val="left"/>
      <w:pPr>
        <w:ind w:left="4748" w:hanging="283"/>
      </w:pPr>
      <w:rPr>
        <w:rFonts w:hint="default"/>
        <w:lang w:val="pl-PL" w:eastAsia="en-US" w:bidi="ar-SA"/>
      </w:rPr>
    </w:lvl>
    <w:lvl w:ilvl="6" w:tplc="35429AA6">
      <w:numFmt w:val="bullet"/>
      <w:lvlText w:val="•"/>
      <w:lvlJc w:val="left"/>
      <w:pPr>
        <w:ind w:left="5669" w:hanging="283"/>
      </w:pPr>
      <w:rPr>
        <w:rFonts w:hint="default"/>
        <w:lang w:val="pl-PL" w:eastAsia="en-US" w:bidi="ar-SA"/>
      </w:rPr>
    </w:lvl>
    <w:lvl w:ilvl="7" w:tplc="5CB86822">
      <w:numFmt w:val="bullet"/>
      <w:lvlText w:val="•"/>
      <w:lvlJc w:val="left"/>
      <w:pPr>
        <w:ind w:left="6591" w:hanging="283"/>
      </w:pPr>
      <w:rPr>
        <w:rFonts w:hint="default"/>
        <w:lang w:val="pl-PL" w:eastAsia="en-US" w:bidi="ar-SA"/>
      </w:rPr>
    </w:lvl>
    <w:lvl w:ilvl="8" w:tplc="64B04A70">
      <w:numFmt w:val="bullet"/>
      <w:lvlText w:val="•"/>
      <w:lvlJc w:val="left"/>
      <w:pPr>
        <w:ind w:left="7513" w:hanging="283"/>
      </w:pPr>
      <w:rPr>
        <w:rFonts w:hint="default"/>
        <w:lang w:val="pl-PL" w:eastAsia="en-US" w:bidi="ar-SA"/>
      </w:rPr>
    </w:lvl>
  </w:abstractNum>
  <w:abstractNum w:abstractNumId="6" w15:restartNumberingAfterBreak="0">
    <w:nsid w:val="4AAC7B51"/>
    <w:multiLevelType w:val="hybridMultilevel"/>
    <w:tmpl w:val="4EEE7CD0"/>
    <w:lvl w:ilvl="0" w:tplc="B15834C0">
      <w:start w:val="1"/>
      <w:numFmt w:val="decimal"/>
      <w:lvlText w:val="%1)"/>
      <w:lvlJc w:val="left"/>
      <w:pPr>
        <w:ind w:left="849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2A9BB6">
      <w:numFmt w:val="bullet"/>
      <w:lvlText w:val="•"/>
      <w:lvlJc w:val="left"/>
      <w:pPr>
        <w:ind w:left="1691" w:hanging="425"/>
      </w:pPr>
      <w:rPr>
        <w:rFonts w:hint="default"/>
        <w:lang w:val="pl-PL" w:eastAsia="en-US" w:bidi="ar-SA"/>
      </w:rPr>
    </w:lvl>
    <w:lvl w:ilvl="2" w:tplc="2DE626BC">
      <w:numFmt w:val="bullet"/>
      <w:lvlText w:val="•"/>
      <w:lvlJc w:val="left"/>
      <w:pPr>
        <w:ind w:left="2543" w:hanging="425"/>
      </w:pPr>
      <w:rPr>
        <w:rFonts w:hint="default"/>
        <w:lang w:val="pl-PL" w:eastAsia="en-US" w:bidi="ar-SA"/>
      </w:rPr>
    </w:lvl>
    <w:lvl w:ilvl="3" w:tplc="67963CEE">
      <w:numFmt w:val="bullet"/>
      <w:lvlText w:val="•"/>
      <w:lvlJc w:val="left"/>
      <w:pPr>
        <w:ind w:left="3394" w:hanging="425"/>
      </w:pPr>
      <w:rPr>
        <w:rFonts w:hint="default"/>
        <w:lang w:val="pl-PL" w:eastAsia="en-US" w:bidi="ar-SA"/>
      </w:rPr>
    </w:lvl>
    <w:lvl w:ilvl="4" w:tplc="FDA43664">
      <w:numFmt w:val="bullet"/>
      <w:lvlText w:val="•"/>
      <w:lvlJc w:val="left"/>
      <w:pPr>
        <w:ind w:left="4246" w:hanging="425"/>
      </w:pPr>
      <w:rPr>
        <w:rFonts w:hint="default"/>
        <w:lang w:val="pl-PL" w:eastAsia="en-US" w:bidi="ar-SA"/>
      </w:rPr>
    </w:lvl>
    <w:lvl w:ilvl="5" w:tplc="01F445CE">
      <w:numFmt w:val="bullet"/>
      <w:lvlText w:val="•"/>
      <w:lvlJc w:val="left"/>
      <w:pPr>
        <w:ind w:left="5098" w:hanging="425"/>
      </w:pPr>
      <w:rPr>
        <w:rFonts w:hint="default"/>
        <w:lang w:val="pl-PL" w:eastAsia="en-US" w:bidi="ar-SA"/>
      </w:rPr>
    </w:lvl>
    <w:lvl w:ilvl="6" w:tplc="606A2552">
      <w:numFmt w:val="bullet"/>
      <w:lvlText w:val="•"/>
      <w:lvlJc w:val="left"/>
      <w:pPr>
        <w:ind w:left="5949" w:hanging="425"/>
      </w:pPr>
      <w:rPr>
        <w:rFonts w:hint="default"/>
        <w:lang w:val="pl-PL" w:eastAsia="en-US" w:bidi="ar-SA"/>
      </w:rPr>
    </w:lvl>
    <w:lvl w:ilvl="7" w:tplc="09FA3444">
      <w:numFmt w:val="bullet"/>
      <w:lvlText w:val="•"/>
      <w:lvlJc w:val="left"/>
      <w:pPr>
        <w:ind w:left="6801" w:hanging="425"/>
      </w:pPr>
      <w:rPr>
        <w:rFonts w:hint="default"/>
        <w:lang w:val="pl-PL" w:eastAsia="en-US" w:bidi="ar-SA"/>
      </w:rPr>
    </w:lvl>
    <w:lvl w:ilvl="8" w:tplc="7214C6D8">
      <w:numFmt w:val="bullet"/>
      <w:lvlText w:val="•"/>
      <w:lvlJc w:val="left"/>
      <w:pPr>
        <w:ind w:left="7653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4C261EBA"/>
    <w:multiLevelType w:val="hybridMultilevel"/>
    <w:tmpl w:val="D864151E"/>
    <w:lvl w:ilvl="0" w:tplc="6664A456">
      <w:start w:val="1"/>
      <w:numFmt w:val="decimal"/>
      <w:lvlText w:val="%1)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4E6020">
      <w:numFmt w:val="bullet"/>
      <w:lvlText w:val="•"/>
      <w:lvlJc w:val="left"/>
      <w:pPr>
        <w:ind w:left="1691" w:hanging="348"/>
      </w:pPr>
      <w:rPr>
        <w:rFonts w:hint="default"/>
        <w:lang w:val="pl-PL" w:eastAsia="en-US" w:bidi="ar-SA"/>
      </w:rPr>
    </w:lvl>
    <w:lvl w:ilvl="2" w:tplc="2DB249E2">
      <w:numFmt w:val="bullet"/>
      <w:lvlText w:val="•"/>
      <w:lvlJc w:val="left"/>
      <w:pPr>
        <w:ind w:left="2543" w:hanging="348"/>
      </w:pPr>
      <w:rPr>
        <w:rFonts w:hint="default"/>
        <w:lang w:val="pl-PL" w:eastAsia="en-US" w:bidi="ar-SA"/>
      </w:rPr>
    </w:lvl>
    <w:lvl w:ilvl="3" w:tplc="D0304E06">
      <w:numFmt w:val="bullet"/>
      <w:lvlText w:val="•"/>
      <w:lvlJc w:val="left"/>
      <w:pPr>
        <w:ind w:left="3394" w:hanging="348"/>
      </w:pPr>
      <w:rPr>
        <w:rFonts w:hint="default"/>
        <w:lang w:val="pl-PL" w:eastAsia="en-US" w:bidi="ar-SA"/>
      </w:rPr>
    </w:lvl>
    <w:lvl w:ilvl="4" w:tplc="B46E4E30">
      <w:numFmt w:val="bullet"/>
      <w:lvlText w:val="•"/>
      <w:lvlJc w:val="left"/>
      <w:pPr>
        <w:ind w:left="4246" w:hanging="348"/>
      </w:pPr>
      <w:rPr>
        <w:rFonts w:hint="default"/>
        <w:lang w:val="pl-PL" w:eastAsia="en-US" w:bidi="ar-SA"/>
      </w:rPr>
    </w:lvl>
    <w:lvl w:ilvl="5" w:tplc="FE942E26">
      <w:numFmt w:val="bullet"/>
      <w:lvlText w:val="•"/>
      <w:lvlJc w:val="left"/>
      <w:pPr>
        <w:ind w:left="5098" w:hanging="348"/>
      </w:pPr>
      <w:rPr>
        <w:rFonts w:hint="default"/>
        <w:lang w:val="pl-PL" w:eastAsia="en-US" w:bidi="ar-SA"/>
      </w:rPr>
    </w:lvl>
    <w:lvl w:ilvl="6" w:tplc="E8C8D6B4">
      <w:numFmt w:val="bullet"/>
      <w:lvlText w:val="•"/>
      <w:lvlJc w:val="left"/>
      <w:pPr>
        <w:ind w:left="5949" w:hanging="348"/>
      </w:pPr>
      <w:rPr>
        <w:rFonts w:hint="default"/>
        <w:lang w:val="pl-PL" w:eastAsia="en-US" w:bidi="ar-SA"/>
      </w:rPr>
    </w:lvl>
    <w:lvl w:ilvl="7" w:tplc="61BE1FE6">
      <w:numFmt w:val="bullet"/>
      <w:lvlText w:val="•"/>
      <w:lvlJc w:val="left"/>
      <w:pPr>
        <w:ind w:left="6801" w:hanging="348"/>
      </w:pPr>
      <w:rPr>
        <w:rFonts w:hint="default"/>
        <w:lang w:val="pl-PL" w:eastAsia="en-US" w:bidi="ar-SA"/>
      </w:rPr>
    </w:lvl>
    <w:lvl w:ilvl="8" w:tplc="FB4058AE">
      <w:numFmt w:val="bullet"/>
      <w:lvlText w:val="•"/>
      <w:lvlJc w:val="left"/>
      <w:pPr>
        <w:ind w:left="7653" w:hanging="348"/>
      </w:pPr>
      <w:rPr>
        <w:rFonts w:hint="default"/>
        <w:lang w:val="pl-PL" w:eastAsia="en-US" w:bidi="ar-SA"/>
      </w:rPr>
    </w:lvl>
  </w:abstractNum>
  <w:abstractNum w:abstractNumId="8" w15:restartNumberingAfterBreak="0">
    <w:nsid w:val="534246CA"/>
    <w:multiLevelType w:val="hybridMultilevel"/>
    <w:tmpl w:val="CA3CE606"/>
    <w:lvl w:ilvl="0" w:tplc="19F2AF12">
      <w:start w:val="1"/>
      <w:numFmt w:val="decimal"/>
      <w:lvlText w:val="%1."/>
      <w:lvlJc w:val="left"/>
      <w:pPr>
        <w:ind w:left="14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0494A8">
      <w:numFmt w:val="bullet"/>
      <w:lvlText w:val="•"/>
      <w:lvlJc w:val="left"/>
      <w:pPr>
        <w:ind w:left="1061" w:hanging="228"/>
      </w:pPr>
      <w:rPr>
        <w:rFonts w:hint="default"/>
        <w:lang w:val="pl-PL" w:eastAsia="en-US" w:bidi="ar-SA"/>
      </w:rPr>
    </w:lvl>
    <w:lvl w:ilvl="2" w:tplc="57FE45FA">
      <w:numFmt w:val="bullet"/>
      <w:lvlText w:val="•"/>
      <w:lvlJc w:val="left"/>
      <w:pPr>
        <w:ind w:left="1983" w:hanging="228"/>
      </w:pPr>
      <w:rPr>
        <w:rFonts w:hint="default"/>
        <w:lang w:val="pl-PL" w:eastAsia="en-US" w:bidi="ar-SA"/>
      </w:rPr>
    </w:lvl>
    <w:lvl w:ilvl="3" w:tplc="08B8F706">
      <w:numFmt w:val="bullet"/>
      <w:lvlText w:val="•"/>
      <w:lvlJc w:val="left"/>
      <w:pPr>
        <w:ind w:left="2904" w:hanging="228"/>
      </w:pPr>
      <w:rPr>
        <w:rFonts w:hint="default"/>
        <w:lang w:val="pl-PL" w:eastAsia="en-US" w:bidi="ar-SA"/>
      </w:rPr>
    </w:lvl>
    <w:lvl w:ilvl="4" w:tplc="2C38DB6A">
      <w:numFmt w:val="bullet"/>
      <w:lvlText w:val="•"/>
      <w:lvlJc w:val="left"/>
      <w:pPr>
        <w:ind w:left="3826" w:hanging="228"/>
      </w:pPr>
      <w:rPr>
        <w:rFonts w:hint="default"/>
        <w:lang w:val="pl-PL" w:eastAsia="en-US" w:bidi="ar-SA"/>
      </w:rPr>
    </w:lvl>
    <w:lvl w:ilvl="5" w:tplc="1DCA470C">
      <w:numFmt w:val="bullet"/>
      <w:lvlText w:val="•"/>
      <w:lvlJc w:val="left"/>
      <w:pPr>
        <w:ind w:left="4748" w:hanging="228"/>
      </w:pPr>
      <w:rPr>
        <w:rFonts w:hint="default"/>
        <w:lang w:val="pl-PL" w:eastAsia="en-US" w:bidi="ar-SA"/>
      </w:rPr>
    </w:lvl>
    <w:lvl w:ilvl="6" w:tplc="FC3E85DC">
      <w:numFmt w:val="bullet"/>
      <w:lvlText w:val="•"/>
      <w:lvlJc w:val="left"/>
      <w:pPr>
        <w:ind w:left="5669" w:hanging="228"/>
      </w:pPr>
      <w:rPr>
        <w:rFonts w:hint="default"/>
        <w:lang w:val="pl-PL" w:eastAsia="en-US" w:bidi="ar-SA"/>
      </w:rPr>
    </w:lvl>
    <w:lvl w:ilvl="7" w:tplc="B89A9AAE">
      <w:numFmt w:val="bullet"/>
      <w:lvlText w:val="•"/>
      <w:lvlJc w:val="left"/>
      <w:pPr>
        <w:ind w:left="6591" w:hanging="228"/>
      </w:pPr>
      <w:rPr>
        <w:rFonts w:hint="default"/>
        <w:lang w:val="pl-PL" w:eastAsia="en-US" w:bidi="ar-SA"/>
      </w:rPr>
    </w:lvl>
    <w:lvl w:ilvl="8" w:tplc="8CE82798">
      <w:numFmt w:val="bullet"/>
      <w:lvlText w:val="•"/>
      <w:lvlJc w:val="left"/>
      <w:pPr>
        <w:ind w:left="7513" w:hanging="228"/>
      </w:pPr>
      <w:rPr>
        <w:rFonts w:hint="default"/>
        <w:lang w:val="pl-PL" w:eastAsia="en-US" w:bidi="ar-SA"/>
      </w:rPr>
    </w:lvl>
  </w:abstractNum>
  <w:abstractNum w:abstractNumId="9" w15:restartNumberingAfterBreak="0">
    <w:nsid w:val="548425D8"/>
    <w:multiLevelType w:val="hybridMultilevel"/>
    <w:tmpl w:val="0CD6DEFC"/>
    <w:lvl w:ilvl="0" w:tplc="0720C64C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F022E8">
      <w:start w:val="1"/>
      <w:numFmt w:val="decimal"/>
      <w:lvlText w:val="%2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CBEED22">
      <w:numFmt w:val="bullet"/>
      <w:lvlText w:val="•"/>
      <w:lvlJc w:val="left"/>
      <w:pPr>
        <w:ind w:left="860" w:hanging="348"/>
      </w:pPr>
      <w:rPr>
        <w:rFonts w:hint="default"/>
        <w:lang w:val="pl-PL" w:eastAsia="en-US" w:bidi="ar-SA"/>
      </w:rPr>
    </w:lvl>
    <w:lvl w:ilvl="3" w:tplc="C70A5FFA">
      <w:numFmt w:val="bullet"/>
      <w:lvlText w:val="•"/>
      <w:lvlJc w:val="left"/>
      <w:pPr>
        <w:ind w:left="1922" w:hanging="348"/>
      </w:pPr>
      <w:rPr>
        <w:rFonts w:hint="default"/>
        <w:lang w:val="pl-PL" w:eastAsia="en-US" w:bidi="ar-SA"/>
      </w:rPr>
    </w:lvl>
    <w:lvl w:ilvl="4" w:tplc="76563DEA">
      <w:numFmt w:val="bullet"/>
      <w:lvlText w:val="•"/>
      <w:lvlJc w:val="left"/>
      <w:pPr>
        <w:ind w:left="2984" w:hanging="348"/>
      </w:pPr>
      <w:rPr>
        <w:rFonts w:hint="default"/>
        <w:lang w:val="pl-PL" w:eastAsia="en-US" w:bidi="ar-SA"/>
      </w:rPr>
    </w:lvl>
    <w:lvl w:ilvl="5" w:tplc="A9FCDCDA">
      <w:numFmt w:val="bullet"/>
      <w:lvlText w:val="•"/>
      <w:lvlJc w:val="left"/>
      <w:pPr>
        <w:ind w:left="4046" w:hanging="348"/>
      </w:pPr>
      <w:rPr>
        <w:rFonts w:hint="default"/>
        <w:lang w:val="pl-PL" w:eastAsia="en-US" w:bidi="ar-SA"/>
      </w:rPr>
    </w:lvl>
    <w:lvl w:ilvl="6" w:tplc="3E7EB7CE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7" w:tplc="130AC9A0">
      <w:numFmt w:val="bullet"/>
      <w:lvlText w:val="•"/>
      <w:lvlJc w:val="left"/>
      <w:pPr>
        <w:ind w:left="6170" w:hanging="348"/>
      </w:pPr>
      <w:rPr>
        <w:rFonts w:hint="default"/>
        <w:lang w:val="pl-PL" w:eastAsia="en-US" w:bidi="ar-SA"/>
      </w:rPr>
    </w:lvl>
    <w:lvl w:ilvl="8" w:tplc="72A479A8">
      <w:numFmt w:val="bullet"/>
      <w:lvlText w:val="•"/>
      <w:lvlJc w:val="left"/>
      <w:pPr>
        <w:ind w:left="7232" w:hanging="348"/>
      </w:pPr>
      <w:rPr>
        <w:rFonts w:hint="default"/>
        <w:lang w:val="pl-PL" w:eastAsia="en-US" w:bidi="ar-SA"/>
      </w:rPr>
    </w:lvl>
  </w:abstractNum>
  <w:abstractNum w:abstractNumId="10" w15:restartNumberingAfterBreak="0">
    <w:nsid w:val="5E291751"/>
    <w:multiLevelType w:val="hybridMultilevel"/>
    <w:tmpl w:val="8BFCC5C2"/>
    <w:lvl w:ilvl="0" w:tplc="3E1E76A2">
      <w:start w:val="1"/>
      <w:numFmt w:val="decimal"/>
      <w:lvlText w:val="%1."/>
      <w:lvlJc w:val="left"/>
      <w:pPr>
        <w:ind w:left="141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78FAEE">
      <w:numFmt w:val="bullet"/>
      <w:lvlText w:val="•"/>
      <w:lvlJc w:val="left"/>
      <w:pPr>
        <w:ind w:left="1061" w:hanging="265"/>
      </w:pPr>
      <w:rPr>
        <w:rFonts w:hint="default"/>
        <w:lang w:val="pl-PL" w:eastAsia="en-US" w:bidi="ar-SA"/>
      </w:rPr>
    </w:lvl>
    <w:lvl w:ilvl="2" w:tplc="0FCA2DD8">
      <w:numFmt w:val="bullet"/>
      <w:lvlText w:val="•"/>
      <w:lvlJc w:val="left"/>
      <w:pPr>
        <w:ind w:left="1983" w:hanging="265"/>
      </w:pPr>
      <w:rPr>
        <w:rFonts w:hint="default"/>
        <w:lang w:val="pl-PL" w:eastAsia="en-US" w:bidi="ar-SA"/>
      </w:rPr>
    </w:lvl>
    <w:lvl w:ilvl="3" w:tplc="3B20C0FA">
      <w:numFmt w:val="bullet"/>
      <w:lvlText w:val="•"/>
      <w:lvlJc w:val="left"/>
      <w:pPr>
        <w:ind w:left="2904" w:hanging="265"/>
      </w:pPr>
      <w:rPr>
        <w:rFonts w:hint="default"/>
        <w:lang w:val="pl-PL" w:eastAsia="en-US" w:bidi="ar-SA"/>
      </w:rPr>
    </w:lvl>
    <w:lvl w:ilvl="4" w:tplc="DE3AF7CE">
      <w:numFmt w:val="bullet"/>
      <w:lvlText w:val="•"/>
      <w:lvlJc w:val="left"/>
      <w:pPr>
        <w:ind w:left="3826" w:hanging="265"/>
      </w:pPr>
      <w:rPr>
        <w:rFonts w:hint="default"/>
        <w:lang w:val="pl-PL" w:eastAsia="en-US" w:bidi="ar-SA"/>
      </w:rPr>
    </w:lvl>
    <w:lvl w:ilvl="5" w:tplc="41663EBA">
      <w:numFmt w:val="bullet"/>
      <w:lvlText w:val="•"/>
      <w:lvlJc w:val="left"/>
      <w:pPr>
        <w:ind w:left="4748" w:hanging="265"/>
      </w:pPr>
      <w:rPr>
        <w:rFonts w:hint="default"/>
        <w:lang w:val="pl-PL" w:eastAsia="en-US" w:bidi="ar-SA"/>
      </w:rPr>
    </w:lvl>
    <w:lvl w:ilvl="6" w:tplc="F8242684">
      <w:numFmt w:val="bullet"/>
      <w:lvlText w:val="•"/>
      <w:lvlJc w:val="left"/>
      <w:pPr>
        <w:ind w:left="5669" w:hanging="265"/>
      </w:pPr>
      <w:rPr>
        <w:rFonts w:hint="default"/>
        <w:lang w:val="pl-PL" w:eastAsia="en-US" w:bidi="ar-SA"/>
      </w:rPr>
    </w:lvl>
    <w:lvl w:ilvl="7" w:tplc="E034D734">
      <w:numFmt w:val="bullet"/>
      <w:lvlText w:val="•"/>
      <w:lvlJc w:val="left"/>
      <w:pPr>
        <w:ind w:left="6591" w:hanging="265"/>
      </w:pPr>
      <w:rPr>
        <w:rFonts w:hint="default"/>
        <w:lang w:val="pl-PL" w:eastAsia="en-US" w:bidi="ar-SA"/>
      </w:rPr>
    </w:lvl>
    <w:lvl w:ilvl="8" w:tplc="8474BA7C">
      <w:numFmt w:val="bullet"/>
      <w:lvlText w:val="•"/>
      <w:lvlJc w:val="left"/>
      <w:pPr>
        <w:ind w:left="7513" w:hanging="265"/>
      </w:pPr>
      <w:rPr>
        <w:rFonts w:hint="default"/>
        <w:lang w:val="pl-PL" w:eastAsia="en-US" w:bidi="ar-SA"/>
      </w:rPr>
    </w:lvl>
  </w:abstractNum>
  <w:abstractNum w:abstractNumId="11" w15:restartNumberingAfterBreak="0">
    <w:nsid w:val="5F3D6C2D"/>
    <w:multiLevelType w:val="hybridMultilevel"/>
    <w:tmpl w:val="8AAAFF02"/>
    <w:lvl w:ilvl="0" w:tplc="752A662E">
      <w:start w:val="1"/>
      <w:numFmt w:val="decimal"/>
      <w:lvlText w:val="%1."/>
      <w:lvlJc w:val="left"/>
      <w:pPr>
        <w:ind w:left="141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FF86E78">
      <w:numFmt w:val="bullet"/>
      <w:lvlText w:val="•"/>
      <w:lvlJc w:val="left"/>
      <w:pPr>
        <w:ind w:left="1061" w:hanging="294"/>
      </w:pPr>
      <w:rPr>
        <w:rFonts w:hint="default"/>
        <w:lang w:val="pl-PL" w:eastAsia="en-US" w:bidi="ar-SA"/>
      </w:rPr>
    </w:lvl>
    <w:lvl w:ilvl="2" w:tplc="741AA666">
      <w:numFmt w:val="bullet"/>
      <w:lvlText w:val="•"/>
      <w:lvlJc w:val="left"/>
      <w:pPr>
        <w:ind w:left="1983" w:hanging="294"/>
      </w:pPr>
      <w:rPr>
        <w:rFonts w:hint="default"/>
        <w:lang w:val="pl-PL" w:eastAsia="en-US" w:bidi="ar-SA"/>
      </w:rPr>
    </w:lvl>
    <w:lvl w:ilvl="3" w:tplc="15441BEE">
      <w:numFmt w:val="bullet"/>
      <w:lvlText w:val="•"/>
      <w:lvlJc w:val="left"/>
      <w:pPr>
        <w:ind w:left="2904" w:hanging="294"/>
      </w:pPr>
      <w:rPr>
        <w:rFonts w:hint="default"/>
        <w:lang w:val="pl-PL" w:eastAsia="en-US" w:bidi="ar-SA"/>
      </w:rPr>
    </w:lvl>
    <w:lvl w:ilvl="4" w:tplc="F0A2320E">
      <w:numFmt w:val="bullet"/>
      <w:lvlText w:val="•"/>
      <w:lvlJc w:val="left"/>
      <w:pPr>
        <w:ind w:left="3826" w:hanging="294"/>
      </w:pPr>
      <w:rPr>
        <w:rFonts w:hint="default"/>
        <w:lang w:val="pl-PL" w:eastAsia="en-US" w:bidi="ar-SA"/>
      </w:rPr>
    </w:lvl>
    <w:lvl w:ilvl="5" w:tplc="D39A548C">
      <w:numFmt w:val="bullet"/>
      <w:lvlText w:val="•"/>
      <w:lvlJc w:val="left"/>
      <w:pPr>
        <w:ind w:left="4748" w:hanging="294"/>
      </w:pPr>
      <w:rPr>
        <w:rFonts w:hint="default"/>
        <w:lang w:val="pl-PL" w:eastAsia="en-US" w:bidi="ar-SA"/>
      </w:rPr>
    </w:lvl>
    <w:lvl w:ilvl="6" w:tplc="D600518E">
      <w:numFmt w:val="bullet"/>
      <w:lvlText w:val="•"/>
      <w:lvlJc w:val="left"/>
      <w:pPr>
        <w:ind w:left="5669" w:hanging="294"/>
      </w:pPr>
      <w:rPr>
        <w:rFonts w:hint="default"/>
        <w:lang w:val="pl-PL" w:eastAsia="en-US" w:bidi="ar-SA"/>
      </w:rPr>
    </w:lvl>
    <w:lvl w:ilvl="7" w:tplc="396C5C5C">
      <w:numFmt w:val="bullet"/>
      <w:lvlText w:val="•"/>
      <w:lvlJc w:val="left"/>
      <w:pPr>
        <w:ind w:left="6591" w:hanging="294"/>
      </w:pPr>
      <w:rPr>
        <w:rFonts w:hint="default"/>
        <w:lang w:val="pl-PL" w:eastAsia="en-US" w:bidi="ar-SA"/>
      </w:rPr>
    </w:lvl>
    <w:lvl w:ilvl="8" w:tplc="BBD213EC">
      <w:numFmt w:val="bullet"/>
      <w:lvlText w:val="•"/>
      <w:lvlJc w:val="left"/>
      <w:pPr>
        <w:ind w:left="7513" w:hanging="294"/>
      </w:pPr>
      <w:rPr>
        <w:rFonts w:hint="default"/>
        <w:lang w:val="pl-PL" w:eastAsia="en-US" w:bidi="ar-SA"/>
      </w:rPr>
    </w:lvl>
  </w:abstractNum>
  <w:abstractNum w:abstractNumId="12" w15:restartNumberingAfterBreak="0">
    <w:nsid w:val="68543520"/>
    <w:multiLevelType w:val="hybridMultilevel"/>
    <w:tmpl w:val="B382F0A4"/>
    <w:lvl w:ilvl="0" w:tplc="86888656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E87F66">
      <w:start w:val="1"/>
      <w:numFmt w:val="decimal"/>
      <w:lvlText w:val="%2)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0026A18">
      <w:numFmt w:val="bullet"/>
      <w:lvlText w:val="•"/>
      <w:lvlJc w:val="left"/>
      <w:pPr>
        <w:ind w:left="1786" w:hanging="348"/>
      </w:pPr>
      <w:rPr>
        <w:rFonts w:hint="default"/>
        <w:lang w:val="pl-PL" w:eastAsia="en-US" w:bidi="ar-SA"/>
      </w:rPr>
    </w:lvl>
    <w:lvl w:ilvl="3" w:tplc="A65C81BE">
      <w:numFmt w:val="bullet"/>
      <w:lvlText w:val="•"/>
      <w:lvlJc w:val="left"/>
      <w:pPr>
        <w:ind w:left="2732" w:hanging="348"/>
      </w:pPr>
      <w:rPr>
        <w:rFonts w:hint="default"/>
        <w:lang w:val="pl-PL" w:eastAsia="en-US" w:bidi="ar-SA"/>
      </w:rPr>
    </w:lvl>
    <w:lvl w:ilvl="4" w:tplc="B3AAF3E4">
      <w:numFmt w:val="bullet"/>
      <w:lvlText w:val="•"/>
      <w:lvlJc w:val="left"/>
      <w:pPr>
        <w:ind w:left="3678" w:hanging="348"/>
      </w:pPr>
      <w:rPr>
        <w:rFonts w:hint="default"/>
        <w:lang w:val="pl-PL" w:eastAsia="en-US" w:bidi="ar-SA"/>
      </w:rPr>
    </w:lvl>
    <w:lvl w:ilvl="5" w:tplc="2C7609B6">
      <w:numFmt w:val="bullet"/>
      <w:lvlText w:val="•"/>
      <w:lvlJc w:val="left"/>
      <w:pPr>
        <w:ind w:left="4625" w:hanging="348"/>
      </w:pPr>
      <w:rPr>
        <w:rFonts w:hint="default"/>
        <w:lang w:val="pl-PL" w:eastAsia="en-US" w:bidi="ar-SA"/>
      </w:rPr>
    </w:lvl>
    <w:lvl w:ilvl="6" w:tplc="E0D29B42">
      <w:numFmt w:val="bullet"/>
      <w:lvlText w:val="•"/>
      <w:lvlJc w:val="left"/>
      <w:pPr>
        <w:ind w:left="5571" w:hanging="348"/>
      </w:pPr>
      <w:rPr>
        <w:rFonts w:hint="default"/>
        <w:lang w:val="pl-PL" w:eastAsia="en-US" w:bidi="ar-SA"/>
      </w:rPr>
    </w:lvl>
    <w:lvl w:ilvl="7" w:tplc="D5D8683E">
      <w:numFmt w:val="bullet"/>
      <w:lvlText w:val="•"/>
      <w:lvlJc w:val="left"/>
      <w:pPr>
        <w:ind w:left="6517" w:hanging="348"/>
      </w:pPr>
      <w:rPr>
        <w:rFonts w:hint="default"/>
        <w:lang w:val="pl-PL" w:eastAsia="en-US" w:bidi="ar-SA"/>
      </w:rPr>
    </w:lvl>
    <w:lvl w:ilvl="8" w:tplc="93882FE0">
      <w:numFmt w:val="bullet"/>
      <w:lvlText w:val="•"/>
      <w:lvlJc w:val="left"/>
      <w:pPr>
        <w:ind w:left="7463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6CA65BC9"/>
    <w:multiLevelType w:val="hybridMultilevel"/>
    <w:tmpl w:val="CE505FA2"/>
    <w:lvl w:ilvl="0" w:tplc="50A2E1DA">
      <w:start w:val="1"/>
      <w:numFmt w:val="decimal"/>
      <w:lvlText w:val="%1."/>
      <w:lvlJc w:val="left"/>
      <w:pPr>
        <w:ind w:left="141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A09C9E">
      <w:numFmt w:val="bullet"/>
      <w:lvlText w:val="•"/>
      <w:lvlJc w:val="left"/>
      <w:pPr>
        <w:ind w:left="1061" w:hanging="261"/>
      </w:pPr>
      <w:rPr>
        <w:rFonts w:hint="default"/>
        <w:lang w:val="pl-PL" w:eastAsia="en-US" w:bidi="ar-SA"/>
      </w:rPr>
    </w:lvl>
    <w:lvl w:ilvl="2" w:tplc="CBD42512">
      <w:numFmt w:val="bullet"/>
      <w:lvlText w:val="•"/>
      <w:lvlJc w:val="left"/>
      <w:pPr>
        <w:ind w:left="1983" w:hanging="261"/>
      </w:pPr>
      <w:rPr>
        <w:rFonts w:hint="default"/>
        <w:lang w:val="pl-PL" w:eastAsia="en-US" w:bidi="ar-SA"/>
      </w:rPr>
    </w:lvl>
    <w:lvl w:ilvl="3" w:tplc="8572DFC0">
      <w:numFmt w:val="bullet"/>
      <w:lvlText w:val="•"/>
      <w:lvlJc w:val="left"/>
      <w:pPr>
        <w:ind w:left="2904" w:hanging="261"/>
      </w:pPr>
      <w:rPr>
        <w:rFonts w:hint="default"/>
        <w:lang w:val="pl-PL" w:eastAsia="en-US" w:bidi="ar-SA"/>
      </w:rPr>
    </w:lvl>
    <w:lvl w:ilvl="4" w:tplc="80DA92FC">
      <w:numFmt w:val="bullet"/>
      <w:lvlText w:val="•"/>
      <w:lvlJc w:val="left"/>
      <w:pPr>
        <w:ind w:left="3826" w:hanging="261"/>
      </w:pPr>
      <w:rPr>
        <w:rFonts w:hint="default"/>
        <w:lang w:val="pl-PL" w:eastAsia="en-US" w:bidi="ar-SA"/>
      </w:rPr>
    </w:lvl>
    <w:lvl w:ilvl="5" w:tplc="4B3E198A">
      <w:numFmt w:val="bullet"/>
      <w:lvlText w:val="•"/>
      <w:lvlJc w:val="left"/>
      <w:pPr>
        <w:ind w:left="4748" w:hanging="261"/>
      </w:pPr>
      <w:rPr>
        <w:rFonts w:hint="default"/>
        <w:lang w:val="pl-PL" w:eastAsia="en-US" w:bidi="ar-SA"/>
      </w:rPr>
    </w:lvl>
    <w:lvl w:ilvl="6" w:tplc="2E7C8F54">
      <w:numFmt w:val="bullet"/>
      <w:lvlText w:val="•"/>
      <w:lvlJc w:val="left"/>
      <w:pPr>
        <w:ind w:left="5669" w:hanging="261"/>
      </w:pPr>
      <w:rPr>
        <w:rFonts w:hint="default"/>
        <w:lang w:val="pl-PL" w:eastAsia="en-US" w:bidi="ar-SA"/>
      </w:rPr>
    </w:lvl>
    <w:lvl w:ilvl="7" w:tplc="FBD009A8">
      <w:numFmt w:val="bullet"/>
      <w:lvlText w:val="•"/>
      <w:lvlJc w:val="left"/>
      <w:pPr>
        <w:ind w:left="6591" w:hanging="261"/>
      </w:pPr>
      <w:rPr>
        <w:rFonts w:hint="default"/>
        <w:lang w:val="pl-PL" w:eastAsia="en-US" w:bidi="ar-SA"/>
      </w:rPr>
    </w:lvl>
    <w:lvl w:ilvl="8" w:tplc="DF86CAA2">
      <w:numFmt w:val="bullet"/>
      <w:lvlText w:val="•"/>
      <w:lvlJc w:val="left"/>
      <w:pPr>
        <w:ind w:left="7513" w:hanging="261"/>
      </w:pPr>
      <w:rPr>
        <w:rFonts w:hint="default"/>
        <w:lang w:val="pl-PL" w:eastAsia="en-US" w:bidi="ar-SA"/>
      </w:rPr>
    </w:lvl>
  </w:abstractNum>
  <w:abstractNum w:abstractNumId="14" w15:restartNumberingAfterBreak="0">
    <w:nsid w:val="6CB10CC2"/>
    <w:multiLevelType w:val="hybridMultilevel"/>
    <w:tmpl w:val="215ADEC4"/>
    <w:lvl w:ilvl="0" w:tplc="AD344C6E">
      <w:start w:val="1"/>
      <w:numFmt w:val="decimal"/>
      <w:lvlText w:val="%1."/>
      <w:lvlJc w:val="left"/>
      <w:pPr>
        <w:ind w:left="141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0231EA">
      <w:start w:val="1"/>
      <w:numFmt w:val="decimal"/>
      <w:lvlText w:val="%2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61C"/>
        <w:spacing w:val="0"/>
        <w:w w:val="100"/>
        <w:sz w:val="22"/>
        <w:szCs w:val="22"/>
        <w:lang w:val="pl-PL" w:eastAsia="en-US" w:bidi="ar-SA"/>
      </w:rPr>
    </w:lvl>
    <w:lvl w:ilvl="2" w:tplc="3A5AD6E8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31DAC340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039495CE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A7145A06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F2DA4EF2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F7B0DED2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DFF0B57A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78442429"/>
    <w:multiLevelType w:val="hybridMultilevel"/>
    <w:tmpl w:val="09FC4DA8"/>
    <w:lvl w:ilvl="0" w:tplc="B680D486">
      <w:start w:val="2"/>
      <w:numFmt w:val="decimal"/>
      <w:lvlText w:val="%1."/>
      <w:lvlJc w:val="left"/>
      <w:pPr>
        <w:ind w:left="141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A47402">
      <w:numFmt w:val="bullet"/>
      <w:lvlText w:val="•"/>
      <w:lvlJc w:val="left"/>
      <w:pPr>
        <w:ind w:left="1061" w:hanging="254"/>
      </w:pPr>
      <w:rPr>
        <w:rFonts w:hint="default"/>
        <w:lang w:val="pl-PL" w:eastAsia="en-US" w:bidi="ar-SA"/>
      </w:rPr>
    </w:lvl>
    <w:lvl w:ilvl="2" w:tplc="D09CA3DA">
      <w:numFmt w:val="bullet"/>
      <w:lvlText w:val="•"/>
      <w:lvlJc w:val="left"/>
      <w:pPr>
        <w:ind w:left="1983" w:hanging="254"/>
      </w:pPr>
      <w:rPr>
        <w:rFonts w:hint="default"/>
        <w:lang w:val="pl-PL" w:eastAsia="en-US" w:bidi="ar-SA"/>
      </w:rPr>
    </w:lvl>
    <w:lvl w:ilvl="3" w:tplc="5F58457A">
      <w:numFmt w:val="bullet"/>
      <w:lvlText w:val="•"/>
      <w:lvlJc w:val="left"/>
      <w:pPr>
        <w:ind w:left="2904" w:hanging="254"/>
      </w:pPr>
      <w:rPr>
        <w:rFonts w:hint="default"/>
        <w:lang w:val="pl-PL" w:eastAsia="en-US" w:bidi="ar-SA"/>
      </w:rPr>
    </w:lvl>
    <w:lvl w:ilvl="4" w:tplc="CF4C2AF0">
      <w:numFmt w:val="bullet"/>
      <w:lvlText w:val="•"/>
      <w:lvlJc w:val="left"/>
      <w:pPr>
        <w:ind w:left="3826" w:hanging="254"/>
      </w:pPr>
      <w:rPr>
        <w:rFonts w:hint="default"/>
        <w:lang w:val="pl-PL" w:eastAsia="en-US" w:bidi="ar-SA"/>
      </w:rPr>
    </w:lvl>
    <w:lvl w:ilvl="5" w:tplc="BC6AD978">
      <w:numFmt w:val="bullet"/>
      <w:lvlText w:val="•"/>
      <w:lvlJc w:val="left"/>
      <w:pPr>
        <w:ind w:left="4748" w:hanging="254"/>
      </w:pPr>
      <w:rPr>
        <w:rFonts w:hint="default"/>
        <w:lang w:val="pl-PL" w:eastAsia="en-US" w:bidi="ar-SA"/>
      </w:rPr>
    </w:lvl>
    <w:lvl w:ilvl="6" w:tplc="503468EE">
      <w:numFmt w:val="bullet"/>
      <w:lvlText w:val="•"/>
      <w:lvlJc w:val="left"/>
      <w:pPr>
        <w:ind w:left="5669" w:hanging="254"/>
      </w:pPr>
      <w:rPr>
        <w:rFonts w:hint="default"/>
        <w:lang w:val="pl-PL" w:eastAsia="en-US" w:bidi="ar-SA"/>
      </w:rPr>
    </w:lvl>
    <w:lvl w:ilvl="7" w:tplc="CE88C9FA">
      <w:numFmt w:val="bullet"/>
      <w:lvlText w:val="•"/>
      <w:lvlJc w:val="left"/>
      <w:pPr>
        <w:ind w:left="6591" w:hanging="254"/>
      </w:pPr>
      <w:rPr>
        <w:rFonts w:hint="default"/>
        <w:lang w:val="pl-PL" w:eastAsia="en-US" w:bidi="ar-SA"/>
      </w:rPr>
    </w:lvl>
    <w:lvl w:ilvl="8" w:tplc="040A6DA0">
      <w:numFmt w:val="bullet"/>
      <w:lvlText w:val="•"/>
      <w:lvlJc w:val="left"/>
      <w:pPr>
        <w:ind w:left="7513" w:hanging="254"/>
      </w:pPr>
      <w:rPr>
        <w:rFonts w:hint="default"/>
        <w:lang w:val="pl-PL" w:eastAsia="en-US" w:bidi="ar-SA"/>
      </w:rPr>
    </w:lvl>
  </w:abstractNum>
  <w:abstractNum w:abstractNumId="16" w15:restartNumberingAfterBreak="0">
    <w:nsid w:val="7B595A45"/>
    <w:multiLevelType w:val="hybridMultilevel"/>
    <w:tmpl w:val="C680CF16"/>
    <w:lvl w:ilvl="0" w:tplc="3D5A0EAE">
      <w:start w:val="1"/>
      <w:numFmt w:val="decimal"/>
      <w:lvlText w:val="%1."/>
      <w:lvlJc w:val="left"/>
      <w:pPr>
        <w:ind w:left="14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F06BF6">
      <w:start w:val="1"/>
      <w:numFmt w:val="decimal"/>
      <w:lvlText w:val="%2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7666516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5CCECFD4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8DF0D7F2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DFB234A0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64C43E0C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A8BCE840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84346320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7D52795D"/>
    <w:multiLevelType w:val="hybridMultilevel"/>
    <w:tmpl w:val="9516D9B8"/>
    <w:lvl w:ilvl="0" w:tplc="22300CA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F08FC0">
      <w:start w:val="1"/>
      <w:numFmt w:val="decimal"/>
      <w:lvlText w:val="%2)"/>
      <w:lvlJc w:val="left"/>
      <w:pPr>
        <w:ind w:left="66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6A69A74">
      <w:numFmt w:val="bullet"/>
      <w:lvlText w:val="•"/>
      <w:lvlJc w:val="left"/>
      <w:pPr>
        <w:ind w:left="700" w:hanging="241"/>
      </w:pPr>
      <w:rPr>
        <w:rFonts w:hint="default"/>
        <w:lang w:val="pl-PL" w:eastAsia="en-US" w:bidi="ar-SA"/>
      </w:rPr>
    </w:lvl>
    <w:lvl w:ilvl="3" w:tplc="CA8CFDC2">
      <w:numFmt w:val="bullet"/>
      <w:lvlText w:val="•"/>
      <w:lvlJc w:val="left"/>
      <w:pPr>
        <w:ind w:left="840" w:hanging="241"/>
      </w:pPr>
      <w:rPr>
        <w:rFonts w:hint="default"/>
        <w:lang w:val="pl-PL" w:eastAsia="en-US" w:bidi="ar-SA"/>
      </w:rPr>
    </w:lvl>
    <w:lvl w:ilvl="4" w:tplc="B18614B8">
      <w:numFmt w:val="bullet"/>
      <w:lvlText w:val="•"/>
      <w:lvlJc w:val="left"/>
      <w:pPr>
        <w:ind w:left="2056" w:hanging="241"/>
      </w:pPr>
      <w:rPr>
        <w:rFonts w:hint="default"/>
        <w:lang w:val="pl-PL" w:eastAsia="en-US" w:bidi="ar-SA"/>
      </w:rPr>
    </w:lvl>
    <w:lvl w:ilvl="5" w:tplc="5DA61398">
      <w:numFmt w:val="bullet"/>
      <w:lvlText w:val="•"/>
      <w:lvlJc w:val="left"/>
      <w:pPr>
        <w:ind w:left="3273" w:hanging="241"/>
      </w:pPr>
      <w:rPr>
        <w:rFonts w:hint="default"/>
        <w:lang w:val="pl-PL" w:eastAsia="en-US" w:bidi="ar-SA"/>
      </w:rPr>
    </w:lvl>
    <w:lvl w:ilvl="6" w:tplc="0D26DDF0">
      <w:numFmt w:val="bullet"/>
      <w:lvlText w:val="•"/>
      <w:lvlJc w:val="left"/>
      <w:pPr>
        <w:ind w:left="4489" w:hanging="241"/>
      </w:pPr>
      <w:rPr>
        <w:rFonts w:hint="default"/>
        <w:lang w:val="pl-PL" w:eastAsia="en-US" w:bidi="ar-SA"/>
      </w:rPr>
    </w:lvl>
    <w:lvl w:ilvl="7" w:tplc="EE385886">
      <w:numFmt w:val="bullet"/>
      <w:lvlText w:val="•"/>
      <w:lvlJc w:val="left"/>
      <w:pPr>
        <w:ind w:left="5706" w:hanging="241"/>
      </w:pPr>
      <w:rPr>
        <w:rFonts w:hint="default"/>
        <w:lang w:val="pl-PL" w:eastAsia="en-US" w:bidi="ar-SA"/>
      </w:rPr>
    </w:lvl>
    <w:lvl w:ilvl="8" w:tplc="5E9E52B2">
      <w:numFmt w:val="bullet"/>
      <w:lvlText w:val="•"/>
      <w:lvlJc w:val="left"/>
      <w:pPr>
        <w:ind w:left="6923" w:hanging="241"/>
      </w:pPr>
      <w:rPr>
        <w:rFonts w:hint="default"/>
        <w:lang w:val="pl-PL" w:eastAsia="en-US" w:bidi="ar-SA"/>
      </w:rPr>
    </w:lvl>
  </w:abstractNum>
  <w:num w:numId="1" w16cid:durableId="26492642">
    <w:abstractNumId w:val="13"/>
  </w:num>
  <w:num w:numId="2" w16cid:durableId="1118642767">
    <w:abstractNumId w:val="5"/>
  </w:num>
  <w:num w:numId="3" w16cid:durableId="1272737277">
    <w:abstractNumId w:val="0"/>
  </w:num>
  <w:num w:numId="4" w16cid:durableId="1420446117">
    <w:abstractNumId w:val="14"/>
  </w:num>
  <w:num w:numId="5" w16cid:durableId="1690909310">
    <w:abstractNumId w:val="4"/>
  </w:num>
  <w:num w:numId="6" w16cid:durableId="1674916290">
    <w:abstractNumId w:val="2"/>
  </w:num>
  <w:num w:numId="7" w16cid:durableId="108204062">
    <w:abstractNumId w:val="16"/>
  </w:num>
  <w:num w:numId="8" w16cid:durableId="620380754">
    <w:abstractNumId w:val="17"/>
  </w:num>
  <w:num w:numId="9" w16cid:durableId="1729839956">
    <w:abstractNumId w:val="3"/>
  </w:num>
  <w:num w:numId="10" w16cid:durableId="1021585400">
    <w:abstractNumId w:val="10"/>
  </w:num>
  <w:num w:numId="11" w16cid:durableId="752164451">
    <w:abstractNumId w:val="9"/>
  </w:num>
  <w:num w:numId="12" w16cid:durableId="1159807822">
    <w:abstractNumId w:val="11"/>
  </w:num>
  <w:num w:numId="13" w16cid:durableId="842664686">
    <w:abstractNumId w:val="8"/>
  </w:num>
  <w:num w:numId="14" w16cid:durableId="2033452931">
    <w:abstractNumId w:val="12"/>
  </w:num>
  <w:num w:numId="15" w16cid:durableId="1742095263">
    <w:abstractNumId w:val="15"/>
  </w:num>
  <w:num w:numId="16" w16cid:durableId="189421068">
    <w:abstractNumId w:val="7"/>
  </w:num>
  <w:num w:numId="17" w16cid:durableId="969632666">
    <w:abstractNumId w:val="1"/>
  </w:num>
  <w:num w:numId="18" w16cid:durableId="591622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BF"/>
    <w:rsid w:val="00050E85"/>
    <w:rsid w:val="000B2000"/>
    <w:rsid w:val="000D65E5"/>
    <w:rsid w:val="000D793E"/>
    <w:rsid w:val="002B3AE8"/>
    <w:rsid w:val="00340CCB"/>
    <w:rsid w:val="003D15FF"/>
    <w:rsid w:val="005853BB"/>
    <w:rsid w:val="005F180C"/>
    <w:rsid w:val="006F48E8"/>
    <w:rsid w:val="00720E6C"/>
    <w:rsid w:val="007B51BF"/>
    <w:rsid w:val="008A7D27"/>
    <w:rsid w:val="00A85C25"/>
    <w:rsid w:val="00AC5B4D"/>
    <w:rsid w:val="00C0473D"/>
    <w:rsid w:val="00EF5CE6"/>
    <w:rsid w:val="00E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8D747"/>
  <w15:docId w15:val="{EF5E2821-F6ED-44F9-AF30-BC7824A2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2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line="252" w:lineRule="exact"/>
      <w:ind w:left="14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Akapitzlist">
    <w:name w:val="List Paragraph"/>
    <w:basedOn w:val="Normalny"/>
    <w:uiPriority w:val="1"/>
    <w:qFormat/>
    <w:pPr>
      <w:ind w:left="848" w:hanging="34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047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73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47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473D"/>
    <w:rPr>
      <w:rFonts w:ascii="Times New Roman" w:eastAsia="Times New Roman" w:hAnsi="Times New Roman" w:cs="Times New Roman"/>
      <w:lang w:val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5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5E5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E31F-82DC-42BB-9A2D-229194DB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3166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UchwaBa WZC w sprawie przyjˇcia statutu Stowarzyszenia Zwizek Miast i Gmin Nadnoteckich.docx.doc</vt:lpstr>
    </vt:vector>
  </TitlesOfParts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UchwaBa WZC w sprawie przyjˇcia statutu Stowarzyszenia Zwizek Miast i Gmin Nadnoteckich.docx.doc</dc:title>
  <dc:creator>Hanna Matkowska</dc:creator>
  <cp:lastModifiedBy>Gmina Drawsko</cp:lastModifiedBy>
  <cp:revision>6</cp:revision>
  <dcterms:created xsi:type="dcterms:W3CDTF">2025-04-18T07:42:00Z</dcterms:created>
  <dcterms:modified xsi:type="dcterms:W3CDTF">2025-10-09T06:32:00Z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2025-04-18T00:00:00Z</vt:filetime>
  </property>
  <property fmtid="{D5CDD505-2E9C-101B-9397-08002B2CF9AE}" pid="4" name="Producer">
    <vt:lpwstr>3-Heights(TM) PDF Security Shell 4.8.25.2 (http://www.pdf-tools.com)</vt:lpwstr>
  </property>
</Properties>
</file>